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C5" w:rsidRPr="00FE7CCE" w:rsidRDefault="00F578C5" w:rsidP="00F578C5">
      <w:pPr>
        <w:pStyle w:val="Heading1"/>
        <w:rPr>
          <w:rFonts w:asciiTheme="minorHAnsi" w:hAnsiTheme="minorHAnsi"/>
          <w:szCs w:val="24"/>
        </w:rPr>
      </w:pPr>
      <w:r w:rsidRPr="00FE7CCE">
        <w:rPr>
          <w:rFonts w:asciiTheme="minorHAnsi" w:hAnsiTheme="minorHAnsi"/>
          <w:szCs w:val="24"/>
        </w:rPr>
        <w:t xml:space="preserve">CSUL </w:t>
      </w:r>
      <w:r w:rsidRPr="00FE7CCE">
        <w:rPr>
          <w:rFonts w:asciiTheme="minorHAnsi" w:hAnsiTheme="minorHAnsi"/>
          <w:szCs w:val="24"/>
        </w:rPr>
        <w:t xml:space="preserve">RESOURCE SHARING COMMITTEE </w:t>
      </w:r>
    </w:p>
    <w:p w:rsidR="00F578C5" w:rsidRPr="00FE7CCE" w:rsidRDefault="00F578C5" w:rsidP="00F578C5">
      <w:pPr>
        <w:jc w:val="center"/>
        <w:rPr>
          <w:rFonts w:asciiTheme="minorHAnsi" w:hAnsiTheme="minorHAnsi"/>
          <w:b/>
          <w:sz w:val="22"/>
          <w:szCs w:val="22"/>
        </w:rPr>
      </w:pPr>
      <w:r w:rsidRPr="00FE7CCE">
        <w:rPr>
          <w:rFonts w:asciiTheme="minorHAnsi" w:hAnsiTheme="minorHAnsi"/>
          <w:b/>
          <w:sz w:val="22"/>
          <w:szCs w:val="22"/>
        </w:rPr>
        <w:t>Report on Current Activities for the Members Council on Library Services Meeting</w:t>
      </w:r>
    </w:p>
    <w:p w:rsidR="00F578C5" w:rsidRPr="00FE7CCE" w:rsidRDefault="00F578C5" w:rsidP="00F578C5">
      <w:pPr>
        <w:jc w:val="center"/>
        <w:rPr>
          <w:rFonts w:asciiTheme="minorHAnsi" w:hAnsiTheme="minorHAnsi" w:cstheme="minorHAnsi"/>
          <w:sz w:val="22"/>
          <w:szCs w:val="22"/>
        </w:rPr>
      </w:pPr>
      <w:r w:rsidRPr="00FE7CCE">
        <w:rPr>
          <w:rFonts w:asciiTheme="minorHAnsi" w:hAnsiTheme="minorHAnsi" w:cstheme="minorHAnsi"/>
          <w:b/>
          <w:bCs/>
          <w:sz w:val="22"/>
          <w:szCs w:val="22"/>
        </w:rPr>
        <w:t>September 3-4, 2014</w:t>
      </w:r>
    </w:p>
    <w:p w:rsidR="00603775" w:rsidRPr="00FE7CCE" w:rsidRDefault="00F578C5">
      <w:pPr>
        <w:rPr>
          <w:rFonts w:asciiTheme="minorHAnsi" w:hAnsiTheme="minorHAnsi"/>
        </w:rPr>
      </w:pPr>
      <w:r w:rsidRPr="00FE7CCE">
        <w:rPr>
          <w:rFonts w:asciiTheme="minorHAnsi" w:hAnsiTheme="minorHAnsi"/>
        </w:rPr>
        <w:pict>
          <v:rect id="_x0000_i1025" style="width:0;height:1.5pt" o:hralign="center" o:hrstd="t" o:hr="t" fillcolor="#a0a0a0" stroked="f"/>
        </w:pict>
      </w:r>
    </w:p>
    <w:p w:rsidR="00F578C5" w:rsidRPr="00FE7CCE" w:rsidRDefault="00F578C5">
      <w:pPr>
        <w:rPr>
          <w:rFonts w:asciiTheme="minorHAnsi" w:hAnsiTheme="minorHAnsi"/>
        </w:rPr>
      </w:pPr>
    </w:p>
    <w:p w:rsidR="00F578C5" w:rsidRPr="00FE7CCE" w:rsidRDefault="00F578C5">
      <w:pPr>
        <w:rPr>
          <w:rFonts w:asciiTheme="minorHAnsi" w:hAnsiTheme="minorHAnsi"/>
        </w:rPr>
      </w:pPr>
      <w:r w:rsidRPr="00FE7CCE">
        <w:rPr>
          <w:rFonts w:asciiTheme="minorHAnsi" w:hAnsiTheme="minorHAnsi"/>
        </w:rPr>
        <w:t>Chair:  Kristine Shrauger</w:t>
      </w:r>
    </w:p>
    <w:p w:rsidR="0082474E" w:rsidRPr="00FE7CCE" w:rsidRDefault="0082474E">
      <w:pPr>
        <w:rPr>
          <w:rFonts w:asciiTheme="minorHAnsi" w:hAnsiTheme="minorHAnsi"/>
        </w:rPr>
      </w:pPr>
    </w:p>
    <w:p w:rsidR="0082474E" w:rsidRPr="00FE7CCE" w:rsidRDefault="0082474E">
      <w:pPr>
        <w:rPr>
          <w:rFonts w:asciiTheme="minorHAnsi" w:hAnsiTheme="minorHAnsi" w:cstheme="minorHAnsi"/>
        </w:rPr>
      </w:pPr>
      <w:r w:rsidRPr="00FE7CCE">
        <w:rPr>
          <w:rFonts w:asciiTheme="minorHAnsi" w:hAnsiTheme="minorHAnsi" w:cstheme="minorHAnsi"/>
        </w:rPr>
        <w:t xml:space="preserve">The committee spent three meetings discussing the Next-Gen ILS report and made some comments and suggestions for the Next-Gen ILS committee.  The RS committee feels that the Next-Gen ILS taskforce has a comprehensive list of requirements that are needed for Circulation and Interlibrary Loan. </w:t>
      </w:r>
    </w:p>
    <w:p w:rsidR="0082474E" w:rsidRPr="00FE7CCE" w:rsidRDefault="0082474E">
      <w:pPr>
        <w:rPr>
          <w:rFonts w:asciiTheme="minorHAnsi" w:hAnsiTheme="minorHAnsi" w:cstheme="minorHAnsi"/>
        </w:rPr>
      </w:pPr>
    </w:p>
    <w:p w:rsidR="0082474E" w:rsidRPr="00FE7CCE" w:rsidRDefault="0082474E">
      <w:pPr>
        <w:rPr>
          <w:rFonts w:asciiTheme="minorHAnsi" w:hAnsiTheme="minorHAnsi" w:cstheme="minorHAnsi"/>
        </w:rPr>
      </w:pPr>
      <w:r w:rsidRPr="00FE7CCE">
        <w:rPr>
          <w:rFonts w:asciiTheme="minorHAnsi" w:hAnsiTheme="minorHAnsi" w:cstheme="minorHAnsi"/>
        </w:rPr>
        <w:t xml:space="preserve">FLVC has discussed some possible workflow change within UBorrow system.  </w:t>
      </w:r>
      <w:r w:rsidR="00FE7CCE">
        <w:rPr>
          <w:rFonts w:asciiTheme="minorHAnsi" w:hAnsiTheme="minorHAnsi" w:cstheme="minorHAnsi"/>
        </w:rPr>
        <w:t xml:space="preserve">It would mean moving from the ILL-number to using the library’s barcode to represent the request.  It might help cut down on the number of books that are moved about the system that do not have attached paperwork, but it may also mean additional work on the front end.  Discussion will continue over the next month.  </w:t>
      </w:r>
    </w:p>
    <w:p w:rsidR="0082474E" w:rsidRPr="00FE7CCE" w:rsidRDefault="0082474E">
      <w:pPr>
        <w:rPr>
          <w:rFonts w:asciiTheme="minorHAnsi" w:hAnsiTheme="minorHAnsi" w:cstheme="minorHAnsi"/>
        </w:rPr>
      </w:pPr>
    </w:p>
    <w:p w:rsidR="0082474E" w:rsidRPr="00FE7CCE" w:rsidRDefault="0082474E">
      <w:pPr>
        <w:rPr>
          <w:rFonts w:asciiTheme="minorHAnsi" w:hAnsiTheme="minorHAnsi" w:cstheme="minorHAnsi"/>
        </w:rPr>
      </w:pPr>
      <w:r w:rsidRPr="00FE7CCE">
        <w:rPr>
          <w:rFonts w:asciiTheme="minorHAnsi" w:hAnsiTheme="minorHAnsi" w:cstheme="minorHAnsi"/>
        </w:rPr>
        <w:t xml:space="preserve">The group continues to discuss the Lost Book policies and how the Universities system would like to implement policies and procedures regarding lost books, replacements, and reimbursements.  </w:t>
      </w:r>
    </w:p>
    <w:p w:rsidR="0082474E" w:rsidRDefault="0082474E">
      <w:pPr>
        <w:rPr>
          <w:rFonts w:asciiTheme="minorHAnsi" w:hAnsiTheme="minorHAnsi" w:cstheme="minorHAnsi"/>
        </w:rPr>
      </w:pPr>
      <w:bookmarkStart w:id="0" w:name="_GoBack"/>
      <w:bookmarkEnd w:id="0"/>
    </w:p>
    <w:p w:rsidR="00F578C5" w:rsidRDefault="00F578C5">
      <w:r>
        <w:t xml:space="preserve"> </w:t>
      </w:r>
    </w:p>
    <w:p w:rsidR="00F578C5" w:rsidRDefault="00F578C5"/>
    <w:p w:rsidR="00F578C5" w:rsidRDefault="00F578C5"/>
    <w:sectPr w:rsidR="00F57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C5"/>
    <w:rsid w:val="00603775"/>
    <w:rsid w:val="0082474E"/>
    <w:rsid w:val="00F578C5"/>
    <w:rsid w:val="00FE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D6B9C-7518-4578-A141-F6FED61D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C5"/>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78C5"/>
    <w:pPr>
      <w:keepNext/>
      <w:spacing w:after="240"/>
      <w:contextualSpacing/>
      <w:jc w:val="center"/>
      <w:outlineLvl w:val="0"/>
    </w:pPr>
    <w:rPr>
      <w:rFonts w:ascii="Arial" w:eastAsia="Arial Unicode MS"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8C5"/>
    <w:rPr>
      <w:rFonts w:ascii="Arial" w:eastAsia="Arial Unicode MS" w:hAnsi="Arial" w:cs="Times New Roman"/>
      <w:b/>
      <w:bCs/>
      <w:sz w:val="24"/>
      <w:szCs w:val="20"/>
    </w:rPr>
  </w:style>
  <w:style w:type="paragraph" w:styleId="BalloonText">
    <w:name w:val="Balloon Text"/>
    <w:basedOn w:val="Normal"/>
    <w:link w:val="BalloonTextChar"/>
    <w:uiPriority w:val="99"/>
    <w:semiHidden/>
    <w:unhideWhenUsed/>
    <w:rsid w:val="00FE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C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UCF Libraries</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Shrauger</dc:creator>
  <cp:keywords/>
  <dc:description/>
  <cp:lastModifiedBy>Kristine Shrauger</cp:lastModifiedBy>
  <cp:revision>1</cp:revision>
  <dcterms:created xsi:type="dcterms:W3CDTF">2014-11-07T14:48:00Z</dcterms:created>
  <dcterms:modified xsi:type="dcterms:W3CDTF">2014-11-07T16:13:00Z</dcterms:modified>
</cp:coreProperties>
</file>