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A4" w:rsidRDefault="00654CA4"/>
    <w:p w:rsidR="006D4729" w:rsidRDefault="00654CA4" w:rsidP="006D4729">
      <w:pPr>
        <w:jc w:val="center"/>
      </w:pPr>
      <w:r>
        <w:t xml:space="preserve">Metadata Subcommittee </w:t>
      </w:r>
      <w:r w:rsidR="006D4729">
        <w:t>M</w:t>
      </w:r>
      <w:r>
        <w:t>inutes</w:t>
      </w:r>
    </w:p>
    <w:p w:rsidR="006D4729" w:rsidRDefault="00654CA4" w:rsidP="006D4729">
      <w:pPr>
        <w:jc w:val="center"/>
      </w:pPr>
      <w:r>
        <w:t>Feb. 9, 2011</w:t>
      </w:r>
    </w:p>
    <w:p w:rsidR="006D4729" w:rsidRDefault="006D4729"/>
    <w:p w:rsidR="006D4729" w:rsidRDefault="006D4729">
      <w:r>
        <w:t xml:space="preserve">In attendance:  </w:t>
      </w:r>
      <w:proofErr w:type="spellStart"/>
      <w:r>
        <w:t>Saiyed</w:t>
      </w:r>
      <w:proofErr w:type="spellEnd"/>
      <w:r>
        <w:t xml:space="preserve"> Ahmad (FAMU), Daniel Cromwell (FCLA), Brian Falato (USF, Chair), Catherine Gardiner (FGCU), Susan Massey (</w:t>
      </w:r>
      <w:r w:rsidR="003C245C">
        <w:t>UNF), Kim Montgomery (</w:t>
      </w:r>
      <w:r w:rsidR="00F54B41">
        <w:t>UCF</w:t>
      </w:r>
      <w:r w:rsidR="003C245C">
        <w:t xml:space="preserve">), Colleen </w:t>
      </w:r>
      <w:proofErr w:type="spellStart"/>
      <w:r w:rsidR="003C245C">
        <w:t>Valente</w:t>
      </w:r>
      <w:proofErr w:type="spellEnd"/>
      <w:r w:rsidR="003C245C">
        <w:t xml:space="preserve"> (UWF), Tamara </w:t>
      </w:r>
      <w:proofErr w:type="spellStart"/>
      <w:r w:rsidR="003C245C">
        <w:t>W</w:t>
      </w:r>
      <w:r w:rsidR="004C7CFE">
        <w:t>eatherholt</w:t>
      </w:r>
      <w:proofErr w:type="spellEnd"/>
      <w:r w:rsidR="003C245C">
        <w:t xml:space="preserve"> (FSU).</w:t>
      </w:r>
    </w:p>
    <w:p w:rsidR="003C245C" w:rsidRDefault="003C245C"/>
    <w:p w:rsidR="00654CA4" w:rsidRDefault="003C245C">
      <w:r>
        <w:t>The m</w:t>
      </w:r>
      <w:r w:rsidR="00654CA4">
        <w:t>eeting convened</w:t>
      </w:r>
      <w:r>
        <w:t xml:space="preserve"> at</w:t>
      </w:r>
      <w:r w:rsidR="00654CA4">
        <w:t xml:space="preserve"> 2 pm.</w:t>
      </w:r>
      <w:r>
        <w:t xml:space="preserve"> </w:t>
      </w:r>
      <w:r w:rsidR="00654CA4">
        <w:t xml:space="preserve">Minutes of </w:t>
      </w:r>
      <w:r>
        <w:t xml:space="preserve">the </w:t>
      </w:r>
      <w:r w:rsidR="00654CA4">
        <w:t>Jan. 19, 2011 meeting</w:t>
      </w:r>
      <w:r>
        <w:t xml:space="preserve"> were</w:t>
      </w:r>
      <w:r w:rsidR="00654CA4">
        <w:t xml:space="preserve"> approved.</w:t>
      </w:r>
    </w:p>
    <w:p w:rsidR="00654CA4" w:rsidRDefault="003C245C">
      <w:r>
        <w:t>Brian Falato w</w:t>
      </w:r>
      <w:r w:rsidR="00654CA4">
        <w:t>elcome</w:t>
      </w:r>
      <w:r>
        <w:t xml:space="preserve">d </w:t>
      </w:r>
      <w:r w:rsidR="00654CA4">
        <w:t>new member Colleen</w:t>
      </w:r>
      <w:r>
        <w:t xml:space="preserve"> </w:t>
      </w:r>
      <w:proofErr w:type="spellStart"/>
      <w:r w:rsidR="00654CA4">
        <w:t>Valente</w:t>
      </w:r>
      <w:proofErr w:type="spellEnd"/>
      <w:r w:rsidR="00654CA4">
        <w:t xml:space="preserve"> at UWF.</w:t>
      </w:r>
      <w:r>
        <w:t xml:space="preserve">  Brian has been contacting SULs to find out who will represent them.  </w:t>
      </w:r>
      <w:r w:rsidR="00654CA4">
        <w:t>UF, FIU</w:t>
      </w:r>
      <w:r>
        <w:t xml:space="preserve"> and</w:t>
      </w:r>
      <w:r w:rsidR="00654CA4">
        <w:t xml:space="preserve"> New College do not have reps yet.</w:t>
      </w:r>
    </w:p>
    <w:p w:rsidR="003C245C" w:rsidRDefault="003C245C"/>
    <w:p w:rsidR="00654CA4" w:rsidRPr="003617FC" w:rsidRDefault="003C245C">
      <w:pPr>
        <w:rPr>
          <w:b/>
        </w:rPr>
      </w:pPr>
      <w:r>
        <w:t xml:space="preserve">Brian noted that the lists of representatives on the </w:t>
      </w:r>
      <w:r w:rsidR="00654CA4">
        <w:t>CSUL website</w:t>
      </w:r>
      <w:r>
        <w:t xml:space="preserve"> are</w:t>
      </w:r>
      <w:r w:rsidR="00654CA4">
        <w:t xml:space="preserve"> out of date.  TSPC Chair Betsy Simpson </w:t>
      </w:r>
      <w:r>
        <w:t>let Brian know the</w:t>
      </w:r>
      <w:r w:rsidR="00654CA4">
        <w:t xml:space="preserve"> person responsible for updating was no longer doing so</w:t>
      </w:r>
      <w:r>
        <w:t xml:space="preserve"> </w:t>
      </w:r>
      <w:proofErr w:type="gramStart"/>
      <w:r>
        <w:t xml:space="preserve">and </w:t>
      </w:r>
      <w:r w:rsidR="00654CA4">
        <w:t xml:space="preserve"> </w:t>
      </w:r>
      <w:r>
        <w:t>s</w:t>
      </w:r>
      <w:r w:rsidR="00654CA4">
        <w:t>he</w:t>
      </w:r>
      <w:proofErr w:type="gramEnd"/>
      <w:r w:rsidR="00654CA4">
        <w:t xml:space="preserve"> is trying to get that </w:t>
      </w:r>
      <w:r>
        <w:t xml:space="preserve">situation </w:t>
      </w:r>
      <w:r w:rsidR="00654CA4">
        <w:t xml:space="preserve">resolved.  </w:t>
      </w:r>
      <w:r>
        <w:t>Brian also noted that</w:t>
      </w:r>
      <w:r w:rsidR="00654CA4">
        <w:t xml:space="preserve"> last year’s meetings need to be posted</w:t>
      </w:r>
      <w:r>
        <w:t xml:space="preserve"> somewhere.  Kim Montgomery</w:t>
      </w:r>
      <w:r w:rsidR="00654CA4">
        <w:t xml:space="preserve"> mentioned</w:t>
      </w:r>
      <w:r>
        <w:t xml:space="preserve"> the</w:t>
      </w:r>
      <w:r w:rsidR="00654CA4">
        <w:t xml:space="preserve"> TSPC website as a potential place to post minutes </w:t>
      </w:r>
      <w:r>
        <w:t>until the CSUL website is updated</w:t>
      </w:r>
      <w:r w:rsidR="00654CA4">
        <w:t xml:space="preserve">.  </w:t>
      </w:r>
      <w:r>
        <w:t xml:space="preserve">The Metadata Subcommittee </w:t>
      </w:r>
      <w:r w:rsidR="00654CA4">
        <w:t>2010 minutes</w:t>
      </w:r>
      <w:r>
        <w:t xml:space="preserve"> are</w:t>
      </w:r>
      <w:r w:rsidR="00654CA4">
        <w:t xml:space="preserve"> available on the listserv archive where they were posted for review.  </w:t>
      </w:r>
      <w:r w:rsidR="00654CA4" w:rsidRPr="003617FC">
        <w:rPr>
          <w:b/>
        </w:rPr>
        <w:t>Action Item: Brian will find out</w:t>
      </w:r>
      <w:r w:rsidRPr="003617FC">
        <w:rPr>
          <w:b/>
        </w:rPr>
        <w:t xml:space="preserve"> from TSPC</w:t>
      </w:r>
      <w:r w:rsidR="00654CA4" w:rsidRPr="003617FC">
        <w:rPr>
          <w:b/>
        </w:rPr>
        <w:t xml:space="preserve"> if minutes can be posted on </w:t>
      </w:r>
      <w:r w:rsidRPr="003617FC">
        <w:rPr>
          <w:b/>
        </w:rPr>
        <w:t xml:space="preserve">the </w:t>
      </w:r>
      <w:r w:rsidR="00654CA4" w:rsidRPr="003617FC">
        <w:rPr>
          <w:b/>
        </w:rPr>
        <w:t xml:space="preserve">Metadata Committee space on TSPC </w:t>
      </w:r>
      <w:proofErr w:type="spellStart"/>
      <w:r w:rsidR="00654CA4" w:rsidRPr="003617FC">
        <w:rPr>
          <w:b/>
        </w:rPr>
        <w:t>SWiki</w:t>
      </w:r>
      <w:proofErr w:type="spellEnd"/>
      <w:r w:rsidR="00654CA4" w:rsidRPr="003617FC">
        <w:rPr>
          <w:b/>
        </w:rPr>
        <w:t xml:space="preserve"> website.</w:t>
      </w:r>
    </w:p>
    <w:p w:rsidR="00654CA4" w:rsidRDefault="00654CA4"/>
    <w:p w:rsidR="00654CA4" w:rsidRPr="003617FC" w:rsidRDefault="00654CA4">
      <w:pPr>
        <w:rPr>
          <w:b/>
        </w:rPr>
      </w:pPr>
      <w:r>
        <w:t>Brian</w:t>
      </w:r>
      <w:r w:rsidR="004A16C0">
        <w:t xml:space="preserve"> offered an</w:t>
      </w:r>
      <w:r>
        <w:t xml:space="preserve"> </w:t>
      </w:r>
      <w:r w:rsidR="004A16C0">
        <w:t>u</w:t>
      </w:r>
      <w:r>
        <w:t>pdate on</w:t>
      </w:r>
      <w:r w:rsidR="004A16C0">
        <w:t xml:space="preserve"> the</w:t>
      </w:r>
      <w:r>
        <w:t xml:space="preserve"> </w:t>
      </w:r>
      <w:proofErr w:type="spellStart"/>
      <w:r>
        <w:t>Cager</w:t>
      </w:r>
      <w:proofErr w:type="spellEnd"/>
      <w:r>
        <w:t xml:space="preserve"> Revision Group recommendations on</w:t>
      </w:r>
      <w:r w:rsidR="004A16C0">
        <w:t xml:space="preserve"> the</w:t>
      </w:r>
      <w:r>
        <w:t xml:space="preserve"> use of Dublin Core for Digital Collections. </w:t>
      </w:r>
      <w:r w:rsidR="004A16C0">
        <w:t>The subcommittee</w:t>
      </w:r>
      <w:r>
        <w:t xml:space="preserve"> </w:t>
      </w:r>
      <w:r w:rsidR="004A16C0">
        <w:t>l</w:t>
      </w:r>
      <w:r>
        <w:t xml:space="preserve">ooked at consistency throughout document and made some minor changes.  </w:t>
      </w:r>
      <w:r w:rsidR="004A16C0">
        <w:t>This document is</w:t>
      </w:r>
      <w:r>
        <w:t xml:space="preserve"> posted on </w:t>
      </w:r>
      <w:r w:rsidR="004A16C0">
        <w:t xml:space="preserve">the </w:t>
      </w:r>
      <w:r w:rsidR="003C5F73">
        <w:t xml:space="preserve">group’s </w:t>
      </w:r>
      <w:proofErr w:type="spellStart"/>
      <w:r>
        <w:t>SWiki</w:t>
      </w:r>
      <w:proofErr w:type="spellEnd"/>
      <w:r>
        <w:t xml:space="preserve"> so</w:t>
      </w:r>
      <w:r w:rsidR="003C5F73">
        <w:t xml:space="preserve"> is</w:t>
      </w:r>
      <w:r>
        <w:t xml:space="preserve"> not accessible to everyone.</w:t>
      </w:r>
      <w:r w:rsidR="00335889">
        <w:t xml:space="preserve"> </w:t>
      </w:r>
      <w:r w:rsidR="004A16C0">
        <w:t>There was a b</w:t>
      </w:r>
      <w:r w:rsidR="00335889">
        <w:t>rief discussion about secur</w:t>
      </w:r>
      <w:r w:rsidR="004A16C0">
        <w:t xml:space="preserve">e </w:t>
      </w:r>
      <w:proofErr w:type="spellStart"/>
      <w:r w:rsidR="004A16C0">
        <w:t>SWiki</w:t>
      </w:r>
      <w:proofErr w:type="spellEnd"/>
      <w:r w:rsidR="00335889">
        <w:t xml:space="preserve"> password dissemination.  </w:t>
      </w:r>
      <w:r w:rsidR="00335889" w:rsidRPr="003617FC">
        <w:rPr>
          <w:b/>
        </w:rPr>
        <w:t xml:space="preserve">Action Item: Brian will send out </w:t>
      </w:r>
      <w:r w:rsidR="004A16C0" w:rsidRPr="003617FC">
        <w:rPr>
          <w:b/>
        </w:rPr>
        <w:t xml:space="preserve">the </w:t>
      </w:r>
      <w:r w:rsidR="00335889" w:rsidRPr="003617FC">
        <w:rPr>
          <w:b/>
        </w:rPr>
        <w:t xml:space="preserve">password to </w:t>
      </w:r>
      <w:r w:rsidR="004A16C0" w:rsidRPr="003617FC">
        <w:rPr>
          <w:b/>
        </w:rPr>
        <w:t xml:space="preserve">the </w:t>
      </w:r>
      <w:proofErr w:type="spellStart"/>
      <w:r w:rsidR="00335889" w:rsidRPr="003617FC">
        <w:rPr>
          <w:b/>
        </w:rPr>
        <w:t>SWiki</w:t>
      </w:r>
      <w:proofErr w:type="spellEnd"/>
      <w:r w:rsidR="00335889" w:rsidRPr="003617FC">
        <w:rPr>
          <w:b/>
        </w:rPr>
        <w:t xml:space="preserve"> </w:t>
      </w:r>
      <w:r w:rsidR="004A16C0" w:rsidRPr="003617FC">
        <w:rPr>
          <w:b/>
        </w:rPr>
        <w:t>i</w:t>
      </w:r>
      <w:r w:rsidR="00335889" w:rsidRPr="003617FC">
        <w:rPr>
          <w:b/>
        </w:rPr>
        <w:t>n individual e-mails</w:t>
      </w:r>
      <w:r w:rsidR="004A16C0" w:rsidRPr="003617FC">
        <w:rPr>
          <w:b/>
        </w:rPr>
        <w:t xml:space="preserve"> to members of the Metadata Subcommittee</w:t>
      </w:r>
      <w:r w:rsidR="00335889" w:rsidRPr="003617FC">
        <w:rPr>
          <w:b/>
        </w:rPr>
        <w:t xml:space="preserve">. </w:t>
      </w:r>
    </w:p>
    <w:p w:rsidR="00335889" w:rsidRDefault="00335889"/>
    <w:p w:rsidR="00335889" w:rsidRDefault="00421F50">
      <w:r>
        <w:t>Brian asked for comment on the Metadata Subcommittee</w:t>
      </w:r>
      <w:r w:rsidR="00335889">
        <w:t xml:space="preserve"> </w:t>
      </w:r>
      <w:r>
        <w:t>A</w:t>
      </w:r>
      <w:r w:rsidR="00335889">
        <w:t xml:space="preserve">ction </w:t>
      </w:r>
      <w:r>
        <w:t>P</w:t>
      </w:r>
      <w:r w:rsidR="00335889">
        <w:t>lan submitted to TSPC.  Susan Heron</w:t>
      </w:r>
      <w:r w:rsidR="003C5F73">
        <w:t>,</w:t>
      </w:r>
      <w:r w:rsidR="00335889">
        <w:t xml:space="preserve"> TSPC</w:t>
      </w:r>
      <w:r w:rsidR="003C5F73">
        <w:t xml:space="preserve"> representative at USF,</w:t>
      </w:r>
      <w:r w:rsidR="00335889">
        <w:t xml:space="preserve"> suggested </w:t>
      </w:r>
      <w:r w:rsidR="003C5F73">
        <w:t>that the action plan include a component for</w:t>
      </w:r>
      <w:r w:rsidR="00335889">
        <w:t xml:space="preserve"> RDA education. Daniel Cromwell </w:t>
      </w:r>
      <w:r w:rsidR="003C5F73">
        <w:t>suggested any</w:t>
      </w:r>
      <w:r w:rsidR="00335889">
        <w:t xml:space="preserve"> </w:t>
      </w:r>
      <w:r w:rsidR="003C5F73">
        <w:t>RDA education would need to be at the local level since there are other resources available</w:t>
      </w:r>
      <w:r w:rsidR="00335889">
        <w:t>. Kim</w:t>
      </w:r>
      <w:r w:rsidR="00AA2EFC">
        <w:t xml:space="preserve"> </w:t>
      </w:r>
      <w:r w:rsidR="003C5F73">
        <w:t xml:space="preserve">Montgomery </w:t>
      </w:r>
      <w:r w:rsidR="00AA2EFC">
        <w:t xml:space="preserve">suggested </w:t>
      </w:r>
      <w:r w:rsidR="003C5F73">
        <w:t xml:space="preserve">that the action plan address </w:t>
      </w:r>
      <w:r w:rsidR="00AA2EFC">
        <w:t>arranging</w:t>
      </w:r>
      <w:r w:rsidR="003C5F73">
        <w:t>, not providing</w:t>
      </w:r>
      <w:r w:rsidR="00AA2EFC">
        <w:t xml:space="preserve"> training.  Susan </w:t>
      </w:r>
      <w:r w:rsidR="00654BE7">
        <w:t xml:space="preserve">Massey </w:t>
      </w:r>
      <w:r w:rsidR="00AA2EFC">
        <w:t xml:space="preserve">mentioned </w:t>
      </w:r>
      <w:r w:rsidR="00654BE7">
        <w:t xml:space="preserve">that </w:t>
      </w:r>
      <w:r w:rsidR="00AA2EFC">
        <w:t xml:space="preserve">Annie </w:t>
      </w:r>
      <w:proofErr w:type="spellStart"/>
      <w:r w:rsidR="00AA2EFC">
        <w:t>Glerum</w:t>
      </w:r>
      <w:proofErr w:type="spellEnd"/>
      <w:r w:rsidR="00AA2EFC">
        <w:t xml:space="preserve"> at FSU had done some training</w:t>
      </w:r>
      <w:r w:rsidR="00654BE7">
        <w:t xml:space="preserve"> for her institution</w:t>
      </w:r>
      <w:r w:rsidR="00AA2EFC">
        <w:t xml:space="preserve"> and might be interested in doing this </w:t>
      </w:r>
      <w:r w:rsidR="00654BE7">
        <w:t>at</w:t>
      </w:r>
      <w:r w:rsidR="00AA2EFC">
        <w:t xml:space="preserve"> the state</w:t>
      </w:r>
      <w:r w:rsidR="00654BE7">
        <w:t xml:space="preserve"> level</w:t>
      </w:r>
      <w:r w:rsidR="00AA2EFC">
        <w:t>.  Colleen</w:t>
      </w:r>
      <w:r w:rsidR="00654BE7">
        <w:t xml:space="preserve"> </w:t>
      </w:r>
      <w:proofErr w:type="spellStart"/>
      <w:r w:rsidR="00654BE7">
        <w:t>Valente</w:t>
      </w:r>
      <w:proofErr w:type="spellEnd"/>
      <w:r w:rsidR="00AA2EFC">
        <w:t xml:space="preserve"> suggested training the trainers</w:t>
      </w:r>
      <w:r w:rsidR="00654BE7">
        <w:t xml:space="preserve"> or training only small groups</w:t>
      </w:r>
      <w:r w:rsidR="00AA2EFC">
        <w:t xml:space="preserve">.  Daniel suggested using </w:t>
      </w:r>
      <w:proofErr w:type="spellStart"/>
      <w:r w:rsidR="00AA2EFC">
        <w:t>Elluminate</w:t>
      </w:r>
      <w:proofErr w:type="spellEnd"/>
      <w:r w:rsidR="00AA2EFC">
        <w:t xml:space="preserve"> </w:t>
      </w:r>
      <w:r w:rsidR="00654BE7">
        <w:t xml:space="preserve">for training </w:t>
      </w:r>
      <w:r w:rsidR="00AA2EFC">
        <w:t>after national library decision</w:t>
      </w:r>
      <w:r w:rsidR="00654BE7">
        <w:t>s</w:t>
      </w:r>
      <w:r w:rsidR="00AA2EFC">
        <w:t xml:space="preserve"> </w:t>
      </w:r>
      <w:r w:rsidR="00654BE7">
        <w:t>are</w:t>
      </w:r>
      <w:r w:rsidR="00AA2EFC">
        <w:t xml:space="preserve"> made, </w:t>
      </w:r>
      <w:r w:rsidR="00654BE7">
        <w:t>when SULs may actually start</w:t>
      </w:r>
      <w:r w:rsidR="00AA2EFC">
        <w:t xml:space="preserve"> using </w:t>
      </w:r>
      <w:r w:rsidR="00654BE7">
        <w:t xml:space="preserve">RDA </w:t>
      </w:r>
      <w:r w:rsidR="00AA2EFC">
        <w:t xml:space="preserve">guidelines. Kim mentioned LC </w:t>
      </w:r>
      <w:r w:rsidR="00654BE7">
        <w:t xml:space="preserve">may also develop </w:t>
      </w:r>
      <w:proofErr w:type="gramStart"/>
      <w:r w:rsidR="00AA2EFC">
        <w:t>the</w:t>
      </w:r>
      <w:r w:rsidR="00654BE7">
        <w:t>ir own</w:t>
      </w:r>
      <w:proofErr w:type="gramEnd"/>
      <w:r w:rsidR="00654BE7">
        <w:t xml:space="preserve"> rule interpretations</w:t>
      </w:r>
      <w:r w:rsidR="00AA2EFC">
        <w:t>.  Susan reported on Beecher Wiggins comments at ALA Midwinter</w:t>
      </w:r>
      <w:r w:rsidR="00654BE7">
        <w:t xml:space="preserve"> stating that LC would create their own rules if RDA is adopted and may also be selective about applying RDA to authorized headings</w:t>
      </w:r>
      <w:r w:rsidR="00AA2EFC">
        <w:t xml:space="preserve">.  </w:t>
      </w:r>
      <w:r w:rsidR="00654BE7" w:rsidRPr="003617FC">
        <w:rPr>
          <w:b/>
        </w:rPr>
        <w:t>Action Item: The g</w:t>
      </w:r>
      <w:r w:rsidR="00AA2EFC" w:rsidRPr="003617FC">
        <w:rPr>
          <w:b/>
        </w:rPr>
        <w:t xml:space="preserve">roup agreed that Brian </w:t>
      </w:r>
      <w:r w:rsidR="00654BE7" w:rsidRPr="003617FC">
        <w:rPr>
          <w:b/>
        </w:rPr>
        <w:t>c</w:t>
      </w:r>
      <w:r w:rsidR="00AA2EFC" w:rsidRPr="003617FC">
        <w:rPr>
          <w:b/>
        </w:rPr>
        <w:t>ould present to TSPC a plan to wait until after</w:t>
      </w:r>
      <w:r w:rsidR="00654BE7" w:rsidRPr="003617FC">
        <w:rPr>
          <w:b/>
        </w:rPr>
        <w:t xml:space="preserve"> the RDA</w:t>
      </w:r>
      <w:r w:rsidR="00AA2EFC" w:rsidRPr="003617FC">
        <w:rPr>
          <w:b/>
        </w:rPr>
        <w:t xml:space="preserve"> implementation decision</w:t>
      </w:r>
      <w:r w:rsidR="00654BE7" w:rsidRPr="003617FC">
        <w:rPr>
          <w:b/>
        </w:rPr>
        <w:t xml:space="preserve"> to arrange training at the state level</w:t>
      </w:r>
      <w:r w:rsidR="00AA2EFC" w:rsidRPr="003617FC">
        <w:rPr>
          <w:b/>
        </w:rPr>
        <w:t xml:space="preserve">, and possibly ask Annie </w:t>
      </w:r>
      <w:proofErr w:type="spellStart"/>
      <w:r w:rsidR="00AA2EFC" w:rsidRPr="003617FC">
        <w:rPr>
          <w:b/>
        </w:rPr>
        <w:t>Glerum</w:t>
      </w:r>
      <w:proofErr w:type="spellEnd"/>
      <w:r w:rsidR="001B1DFA" w:rsidRPr="003617FC">
        <w:rPr>
          <w:b/>
        </w:rPr>
        <w:t xml:space="preserve"> or another local trainer comfortable with RDA</w:t>
      </w:r>
      <w:r w:rsidR="00AA2EFC" w:rsidRPr="003617FC">
        <w:rPr>
          <w:b/>
        </w:rPr>
        <w:t xml:space="preserve"> to </w:t>
      </w:r>
      <w:r w:rsidR="001B1DFA" w:rsidRPr="003617FC">
        <w:rPr>
          <w:b/>
        </w:rPr>
        <w:t>create</w:t>
      </w:r>
      <w:r w:rsidR="00AA2EFC" w:rsidRPr="003617FC">
        <w:rPr>
          <w:b/>
        </w:rPr>
        <w:t xml:space="preserve"> </w:t>
      </w:r>
      <w:proofErr w:type="spellStart"/>
      <w:r w:rsidR="00AA2EFC" w:rsidRPr="003617FC">
        <w:rPr>
          <w:b/>
        </w:rPr>
        <w:t>Elluminate</w:t>
      </w:r>
      <w:proofErr w:type="spellEnd"/>
      <w:r w:rsidR="00AA2EFC" w:rsidRPr="003617FC">
        <w:rPr>
          <w:b/>
        </w:rPr>
        <w:t xml:space="preserve"> sessions for local training.</w:t>
      </w:r>
    </w:p>
    <w:p w:rsidR="00AA2EFC" w:rsidRDefault="00AA2EFC"/>
    <w:p w:rsidR="0041534A" w:rsidRDefault="0041534A">
      <w:r>
        <w:t>The group discussed two data i</w:t>
      </w:r>
      <w:r w:rsidR="00AA2EFC">
        <w:t xml:space="preserve">nput guidelines under </w:t>
      </w:r>
      <w:r>
        <w:t>current review: 502 fields and foreign language subject headings</w:t>
      </w:r>
      <w:r w:rsidR="00AA2EFC">
        <w:t>.  Kim</w:t>
      </w:r>
      <w:r>
        <w:t xml:space="preserve"> Mon</w:t>
      </w:r>
      <w:r w:rsidR="004C7CFE">
        <w:t>t</w:t>
      </w:r>
      <w:r>
        <w:t>gomery</w:t>
      </w:r>
      <w:r w:rsidR="00AA2EFC">
        <w:t xml:space="preserve"> wrote a summary of foreign language </w:t>
      </w:r>
      <w:r>
        <w:t>SH</w:t>
      </w:r>
      <w:r w:rsidR="00AA2EFC">
        <w:t xml:space="preserve"> decisions with display screens for what we do now and what would appear with changes.  </w:t>
      </w:r>
      <w:r>
        <w:t xml:space="preserve">The </w:t>
      </w:r>
      <w:r w:rsidR="00AA2EFC">
        <w:t xml:space="preserve">OPAC </w:t>
      </w:r>
      <w:r>
        <w:t>subcommittee provided the</w:t>
      </w:r>
      <w:r w:rsidR="00AA2EFC">
        <w:t xml:space="preserve"> feedback </w:t>
      </w:r>
      <w:r>
        <w:t>that</w:t>
      </w:r>
      <w:r w:rsidR="00AA2EFC">
        <w:t xml:space="preserve"> foreign language SH should be kept</w:t>
      </w:r>
      <w:r>
        <w:t xml:space="preserve">.  The guidelines </w:t>
      </w:r>
      <w:r w:rsidR="00AA2EFC">
        <w:t>we</w:t>
      </w:r>
      <w:r w:rsidR="004C7CFE">
        <w:t xml:space="preserve"> create</w:t>
      </w:r>
      <w:r w:rsidR="00AA2EFC">
        <w:t xml:space="preserve"> should state they must be coded properly and refer to appropriate thesauri in $2.</w:t>
      </w:r>
      <w:r>
        <w:t xml:space="preserve"> Indexing would occur separately for</w:t>
      </w:r>
      <w:r w:rsidR="000032C8">
        <w:t xml:space="preserve"> LCSH, MESH, and foreign languages in other so foreign languages would </w:t>
      </w:r>
      <w:proofErr w:type="spellStart"/>
      <w:r w:rsidR="000032C8">
        <w:t>facet</w:t>
      </w:r>
      <w:proofErr w:type="spellEnd"/>
      <w:r w:rsidR="000032C8">
        <w:t xml:space="preserve"> after LCSH</w:t>
      </w:r>
      <w:r>
        <w:t xml:space="preserve"> instead of before</w:t>
      </w:r>
      <w:r w:rsidR="000032C8">
        <w:t xml:space="preserve">.  </w:t>
      </w:r>
    </w:p>
    <w:p w:rsidR="0041534A" w:rsidRDefault="0041534A"/>
    <w:p w:rsidR="00AA2EFC" w:rsidRDefault="0041534A">
      <w:r>
        <w:t xml:space="preserve">Minutes from the December Metadata Subcommittee meeting </w:t>
      </w:r>
      <w:r w:rsidR="000032C8">
        <w:t>propose</w:t>
      </w:r>
      <w:r>
        <w:t xml:space="preserve"> that the</w:t>
      </w:r>
      <w:r w:rsidR="000032C8">
        <w:t xml:space="preserve"> 502 coexist </w:t>
      </w:r>
      <w:r>
        <w:t xml:space="preserve">as </w:t>
      </w:r>
      <w:r w:rsidR="000032C8">
        <w:t>both formatted &amp; unformatted by local library choice.  Daniel suggested th</w:t>
      </w:r>
      <w:r>
        <w:t>is statem</w:t>
      </w:r>
      <w:r w:rsidR="000032C8">
        <w:t>e</w:t>
      </w:r>
      <w:r>
        <w:t>nt should be</w:t>
      </w:r>
      <w:r w:rsidR="000032C8">
        <w:t xml:space="preserve"> put into a Word document to pass up to TSPC for approval, and </w:t>
      </w:r>
      <w:r>
        <w:t xml:space="preserve">also that decisions made should be </w:t>
      </w:r>
      <w:r w:rsidR="000032C8">
        <w:t>place</w:t>
      </w:r>
      <w:r>
        <w:t>d</w:t>
      </w:r>
      <w:r w:rsidR="000032C8">
        <w:t xml:space="preserve"> somewhere for public access.  </w:t>
      </w:r>
      <w:r>
        <w:t xml:space="preserve">He also </w:t>
      </w:r>
      <w:r w:rsidR="000032C8">
        <w:t xml:space="preserve">suggested </w:t>
      </w:r>
      <w:r>
        <w:t>developing a</w:t>
      </w:r>
      <w:r w:rsidR="000032C8">
        <w:t xml:space="preserve"> process for accomplishing the TSPC charge.  Kim stated she thought there should be a single document that would be ongoing that would be added to as more iss</w:t>
      </w:r>
      <w:r w:rsidR="0087541A">
        <w:t xml:space="preserve">ues occur.  Daniel suggested we set up an agenda for addressing issues. Brian </w:t>
      </w:r>
      <w:r w:rsidR="003617FC">
        <w:t>wondered</w:t>
      </w:r>
      <w:r w:rsidR="0087541A">
        <w:t xml:space="preserve"> how </w:t>
      </w:r>
      <w:r w:rsidR="003617FC">
        <w:t>TSPC</w:t>
      </w:r>
      <w:r w:rsidR="0087541A">
        <w:t xml:space="preserve"> would like to receive decisions—one by one, or all in one </w:t>
      </w:r>
      <w:proofErr w:type="gramStart"/>
      <w:r w:rsidR="0087541A">
        <w:t>document?</w:t>
      </w:r>
      <w:proofErr w:type="gramEnd"/>
    </w:p>
    <w:p w:rsidR="0087541A" w:rsidRDefault="0087541A"/>
    <w:p w:rsidR="0087541A" w:rsidRDefault="0087541A">
      <w:r>
        <w:t xml:space="preserve">Various </w:t>
      </w:r>
      <w:r w:rsidR="0041534A">
        <w:t>members</w:t>
      </w:r>
      <w:r>
        <w:t xml:space="preserve"> found documents on the TSPC </w:t>
      </w:r>
      <w:proofErr w:type="spellStart"/>
      <w:r>
        <w:t>Swiki</w:t>
      </w:r>
      <w:proofErr w:type="spellEnd"/>
      <w:r>
        <w:t xml:space="preserve"> relating to the charge </w:t>
      </w:r>
      <w:r w:rsidR="0041534A">
        <w:t>to create</w:t>
      </w:r>
      <w:r>
        <w:t xml:space="preserve"> SUL Cataloging Guidelines such as the summary from the Oct. 2009 Cataloger Summit.</w:t>
      </w:r>
    </w:p>
    <w:p w:rsidR="0087541A" w:rsidRDefault="00F21A0F">
      <w:r>
        <w:t xml:space="preserve">Susan suggested coming up with a list of issues to prioritize and address.  Daniel suggested </w:t>
      </w:r>
      <w:r w:rsidR="0041534A">
        <w:t xml:space="preserve">making </w:t>
      </w:r>
      <w:r>
        <w:t>various assignments that people could work on and come back to the group with written documents to be reviewed and discussed in meetings.  Kim sent her document on Foreign Language Subject Headings</w:t>
      </w:r>
      <w:r w:rsidR="0041534A">
        <w:t xml:space="preserve"> to the Metadata Subcommittee listserv for review and comment</w:t>
      </w:r>
      <w:r>
        <w:t>.</w:t>
      </w:r>
    </w:p>
    <w:p w:rsidR="00F21A0F" w:rsidRDefault="00F21A0F"/>
    <w:p w:rsidR="00F21A0F" w:rsidRPr="003617FC" w:rsidRDefault="003617FC">
      <w:pPr>
        <w:rPr>
          <w:b/>
        </w:rPr>
      </w:pPr>
      <w:r w:rsidRPr="003617FC">
        <w:rPr>
          <w:b/>
        </w:rPr>
        <w:t xml:space="preserve">Action Item:  </w:t>
      </w:r>
      <w:r w:rsidR="00F21A0F" w:rsidRPr="003617FC">
        <w:rPr>
          <w:b/>
        </w:rPr>
        <w:t xml:space="preserve">Brian will put </w:t>
      </w:r>
      <w:r w:rsidRPr="003617FC">
        <w:rPr>
          <w:b/>
        </w:rPr>
        <w:t>a review of</w:t>
      </w:r>
      <w:r w:rsidR="00F21A0F" w:rsidRPr="003617FC">
        <w:rPr>
          <w:b/>
        </w:rPr>
        <w:t xml:space="preserve"> 856 field </w:t>
      </w:r>
      <w:r w:rsidR="006E2EE2" w:rsidRPr="003617FC">
        <w:rPr>
          <w:b/>
        </w:rPr>
        <w:t xml:space="preserve">guidelines </w:t>
      </w:r>
      <w:r w:rsidR="00F21A0F" w:rsidRPr="003617FC">
        <w:rPr>
          <w:b/>
        </w:rPr>
        <w:t>on the agenda for March</w:t>
      </w:r>
      <w:r w:rsidRPr="003617FC">
        <w:rPr>
          <w:b/>
        </w:rPr>
        <w:t>, along with a discussion of</w:t>
      </w:r>
      <w:r w:rsidR="00F21A0F" w:rsidRPr="003617FC">
        <w:rPr>
          <w:b/>
        </w:rPr>
        <w:t xml:space="preserve"> Kim’</w:t>
      </w:r>
      <w:r w:rsidRPr="003617FC">
        <w:rPr>
          <w:b/>
        </w:rPr>
        <w:t>s document on foreign language headings</w:t>
      </w:r>
      <w:r w:rsidR="00F21A0F" w:rsidRPr="003617FC">
        <w:rPr>
          <w:b/>
        </w:rPr>
        <w:t xml:space="preserve">.  He will find out how TSPC </w:t>
      </w:r>
      <w:r w:rsidR="006E2EE2" w:rsidRPr="003617FC">
        <w:rPr>
          <w:b/>
        </w:rPr>
        <w:t>wants to receive the guidelines from us.</w:t>
      </w:r>
    </w:p>
    <w:p w:rsidR="006E2EE2" w:rsidRDefault="006E2EE2"/>
    <w:p w:rsidR="006E2EE2" w:rsidRDefault="006E2EE2">
      <w:r>
        <w:t xml:space="preserve">Daniel made a final comment on the minutes from last meeting regarding guidelines for record sets.  His understanding </w:t>
      </w:r>
      <w:r w:rsidR="003617FC">
        <w:t>is</w:t>
      </w:r>
      <w:r>
        <w:t xml:space="preserve"> that those guidelines would be for how </w:t>
      </w:r>
      <w:r w:rsidR="003617FC">
        <w:t>the SULs</w:t>
      </w:r>
      <w:r>
        <w:t xml:space="preserve"> handle records when </w:t>
      </w:r>
      <w:r w:rsidR="003617FC">
        <w:t>received</w:t>
      </w:r>
      <w:r>
        <w:t xml:space="preserve"> from vendors.  Brian said now</w:t>
      </w:r>
      <w:r w:rsidR="003617FC">
        <w:t xml:space="preserve"> that we</w:t>
      </w:r>
      <w:r>
        <w:t xml:space="preserve"> have clarification on that issue</w:t>
      </w:r>
      <w:r w:rsidR="003617FC">
        <w:t>, w</w:t>
      </w:r>
      <w:r>
        <w:t xml:space="preserve">e still need clarification on reviewing “facet assignments for non-MARC metadata in Mango.”  </w:t>
      </w:r>
    </w:p>
    <w:p w:rsidR="006E2EE2" w:rsidRDefault="006E2EE2"/>
    <w:p w:rsidR="006E2EE2" w:rsidRDefault="006E2EE2">
      <w:r>
        <w:t>Meeting adjourned 3:18 pm.</w:t>
      </w:r>
    </w:p>
    <w:p w:rsidR="006E2EE2" w:rsidRDefault="006E2EE2">
      <w:r>
        <w:t>Next meeting March 9, 2011 at 2 pm</w:t>
      </w:r>
      <w:r w:rsidR="003617FC">
        <w:t xml:space="preserve"> on </w:t>
      </w:r>
      <w:proofErr w:type="spellStart"/>
      <w:r w:rsidR="003617FC">
        <w:t>Elluminate</w:t>
      </w:r>
      <w:proofErr w:type="spellEnd"/>
      <w:r w:rsidR="003617FC">
        <w:t xml:space="preserve"> at</w:t>
      </w:r>
      <w:proofErr w:type="gramStart"/>
      <w:r w:rsidR="003617FC">
        <w:t>:</w:t>
      </w:r>
      <w:r>
        <w:t>.</w:t>
      </w:r>
      <w:proofErr w:type="gramEnd"/>
    </w:p>
    <w:p w:rsidR="003617FC" w:rsidRDefault="004D386D">
      <w:hyperlink r:id="rId4" w:history="1">
        <w:r w:rsidR="003617FC">
          <w:rPr>
            <w:rStyle w:val="Hyperlink"/>
          </w:rPr>
          <w:t>https://sas.elluminate.com/m.jnlp?sid=2009453&amp;password=M.7123E31003D005B78B009D76575B40</w:t>
        </w:r>
      </w:hyperlink>
    </w:p>
    <w:p w:rsidR="003C245C" w:rsidRDefault="003C245C"/>
    <w:p w:rsidR="003C245C" w:rsidRDefault="003C245C"/>
    <w:sectPr w:rsidR="003C245C" w:rsidSect="00261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CA4"/>
    <w:rsid w:val="000032C8"/>
    <w:rsid w:val="001876CF"/>
    <w:rsid w:val="001B1DFA"/>
    <w:rsid w:val="00233E74"/>
    <w:rsid w:val="00261A57"/>
    <w:rsid w:val="00335889"/>
    <w:rsid w:val="003617FC"/>
    <w:rsid w:val="003C245C"/>
    <w:rsid w:val="003C5F73"/>
    <w:rsid w:val="0041534A"/>
    <w:rsid w:val="00421F50"/>
    <w:rsid w:val="00470C6E"/>
    <w:rsid w:val="004A16C0"/>
    <w:rsid w:val="004C7CFE"/>
    <w:rsid w:val="004D386D"/>
    <w:rsid w:val="00517EB1"/>
    <w:rsid w:val="00530144"/>
    <w:rsid w:val="00594D79"/>
    <w:rsid w:val="00654BE7"/>
    <w:rsid w:val="00654CA4"/>
    <w:rsid w:val="006D4729"/>
    <w:rsid w:val="006E2EE2"/>
    <w:rsid w:val="0087541A"/>
    <w:rsid w:val="009070DC"/>
    <w:rsid w:val="00AA2EFC"/>
    <w:rsid w:val="00AF1040"/>
    <w:rsid w:val="00CB2D05"/>
    <w:rsid w:val="00E761EA"/>
    <w:rsid w:val="00EC3A33"/>
    <w:rsid w:val="00F21A0F"/>
    <w:rsid w:val="00F54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CA4"/>
    <w:rPr>
      <w:rFonts w:ascii="Tahoma" w:hAnsi="Tahoma" w:cs="Tahoma"/>
      <w:sz w:val="16"/>
      <w:szCs w:val="16"/>
    </w:rPr>
  </w:style>
  <w:style w:type="character" w:customStyle="1" w:styleId="BalloonTextChar">
    <w:name w:val="Balloon Text Char"/>
    <w:basedOn w:val="DefaultParagraphFont"/>
    <w:link w:val="BalloonText"/>
    <w:uiPriority w:val="99"/>
    <w:semiHidden/>
    <w:rsid w:val="00654CA4"/>
    <w:rPr>
      <w:rFonts w:ascii="Tahoma" w:hAnsi="Tahoma" w:cs="Tahoma"/>
      <w:sz w:val="16"/>
      <w:szCs w:val="16"/>
    </w:rPr>
  </w:style>
  <w:style w:type="character" w:styleId="Hyperlink">
    <w:name w:val="Hyperlink"/>
    <w:basedOn w:val="DefaultParagraphFont"/>
    <w:uiPriority w:val="99"/>
    <w:semiHidden/>
    <w:unhideWhenUsed/>
    <w:rsid w:val="003617FC"/>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s.elluminate.com/m.jnlp?sid=2009453&amp;password=M.7123E31003D005B78B009D76575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N00689034</dc:creator>
  <cp:lastModifiedBy>N00689034</cp:lastModifiedBy>
  <cp:revision>10</cp:revision>
  <dcterms:created xsi:type="dcterms:W3CDTF">2011-02-09T19:06:00Z</dcterms:created>
  <dcterms:modified xsi:type="dcterms:W3CDTF">2011-03-02T22:27:00Z</dcterms:modified>
</cp:coreProperties>
</file>