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77" w:rsidRPr="00F002DC" w:rsidRDefault="008D2439" w:rsidP="00B30B24">
      <w:pPr>
        <w:jc w:val="center"/>
        <w:rPr>
          <w:rFonts w:ascii="Calibri" w:hAnsi="Calibri" w:cs="Calibri"/>
          <w:b/>
          <w:sz w:val="28"/>
          <w:szCs w:val="28"/>
        </w:rPr>
      </w:pPr>
      <w:bookmarkStart w:id="0" w:name="_GoBack"/>
      <w:bookmarkEnd w:id="0"/>
      <w:r w:rsidRPr="00F002DC">
        <w:rPr>
          <w:rFonts w:ascii="Calibri" w:hAnsi="Calibri" w:cs="Calibri"/>
          <w:b/>
          <w:sz w:val="28"/>
          <w:szCs w:val="28"/>
        </w:rPr>
        <w:t>Statewide Storage Task Force</w:t>
      </w:r>
      <w:r w:rsidR="00F008D9" w:rsidRPr="00F002DC">
        <w:rPr>
          <w:rFonts w:ascii="Calibri" w:hAnsi="Calibri" w:cs="Calibri"/>
          <w:b/>
          <w:sz w:val="28"/>
          <w:szCs w:val="28"/>
        </w:rPr>
        <w:t xml:space="preserve"> (SSTF)</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Minutes</w:t>
      </w:r>
    </w:p>
    <w:p w:rsidR="008B4450" w:rsidRPr="00F002DC" w:rsidRDefault="00B42152" w:rsidP="00B30B24">
      <w:pPr>
        <w:jc w:val="center"/>
        <w:rPr>
          <w:rFonts w:ascii="Calibri" w:hAnsi="Calibri" w:cs="Calibri"/>
          <w:b/>
          <w:sz w:val="28"/>
          <w:szCs w:val="28"/>
        </w:rPr>
      </w:pPr>
      <w:r w:rsidRPr="00F002DC">
        <w:rPr>
          <w:rFonts w:ascii="Calibri" w:hAnsi="Calibri" w:cs="Calibri"/>
          <w:b/>
          <w:sz w:val="28"/>
          <w:szCs w:val="28"/>
        </w:rPr>
        <w:t>Monday</w:t>
      </w:r>
      <w:r w:rsidR="00B16576" w:rsidRPr="00F002DC">
        <w:rPr>
          <w:rFonts w:ascii="Calibri" w:hAnsi="Calibri" w:cs="Calibri"/>
          <w:b/>
          <w:sz w:val="28"/>
          <w:szCs w:val="28"/>
        </w:rPr>
        <w:t xml:space="preserve">, </w:t>
      </w:r>
      <w:r w:rsidR="004A0C0C">
        <w:rPr>
          <w:rFonts w:ascii="Calibri" w:hAnsi="Calibri" w:cs="Calibri"/>
          <w:b/>
          <w:sz w:val="28"/>
          <w:szCs w:val="28"/>
        </w:rPr>
        <w:t>January 9, 2012</w:t>
      </w:r>
    </w:p>
    <w:p w:rsidR="008D2439" w:rsidRPr="00F002DC" w:rsidRDefault="00983710" w:rsidP="00B30B24">
      <w:pPr>
        <w:jc w:val="center"/>
        <w:rPr>
          <w:rFonts w:ascii="Calibri" w:hAnsi="Calibri" w:cs="Calibri"/>
          <w:b/>
          <w:sz w:val="28"/>
          <w:szCs w:val="28"/>
        </w:rPr>
      </w:pPr>
      <w:r>
        <w:rPr>
          <w:rFonts w:ascii="Calibri" w:hAnsi="Calibri" w:cs="Calibri"/>
          <w:b/>
          <w:sz w:val="28"/>
          <w:szCs w:val="28"/>
        </w:rPr>
        <w:t>10:00am-11:30am</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Conference Call</w:t>
      </w:r>
    </w:p>
    <w:p w:rsidR="00B16576" w:rsidRPr="00F002DC" w:rsidRDefault="00B16576" w:rsidP="00B30B24">
      <w:pPr>
        <w:rPr>
          <w:rFonts w:ascii="Calibri" w:hAnsi="Calibri" w:cs="Calibri"/>
          <w:b/>
        </w:rPr>
      </w:pPr>
    </w:p>
    <w:p w:rsidR="009E7107" w:rsidRDefault="00480681" w:rsidP="00480681">
      <w:pPr>
        <w:ind w:left="720" w:hanging="720"/>
        <w:rPr>
          <w:rFonts w:ascii="Calibri" w:hAnsi="Calibri" w:cs="Calibri"/>
          <w:spacing w:val="-8"/>
        </w:rPr>
      </w:pPr>
      <w:r w:rsidRPr="00DC14BD">
        <w:rPr>
          <w:rFonts w:ascii="Calibri" w:hAnsi="Calibri" w:cs="Calibri"/>
          <w:spacing w:val="-8"/>
        </w:rPr>
        <w:t>I</w:t>
      </w:r>
      <w:r w:rsidRPr="00DC14BD">
        <w:rPr>
          <w:rFonts w:ascii="Calibri" w:hAnsi="Calibri" w:cs="Calibri"/>
          <w:spacing w:val="-8"/>
        </w:rPr>
        <w:tab/>
      </w:r>
      <w:r w:rsidRPr="00EF051A">
        <w:rPr>
          <w:rFonts w:ascii="Calibri" w:hAnsi="Calibri" w:cs="Calibri"/>
          <w:spacing w:val="-8"/>
        </w:rPr>
        <w:t>Attending-</w:t>
      </w:r>
      <w:r w:rsidR="00EF051A" w:rsidRPr="00EF051A">
        <w:rPr>
          <w:rFonts w:ascii="Calibri" w:hAnsi="Calibri" w:cs="Calibri"/>
          <w:spacing w:val="-8"/>
        </w:rPr>
        <w:t xml:space="preserve"> Rita Cauce (FIU), Frank Allen (UCF), Dan Schoonover (FSU), John Martin (UF/HSCL), Pat Profeta (FCS), </w:t>
      </w:r>
      <w:r w:rsidR="00322100" w:rsidRPr="00EF051A">
        <w:rPr>
          <w:rFonts w:ascii="Calibri" w:hAnsi="Calibri" w:cs="Calibri"/>
          <w:spacing w:val="-8"/>
        </w:rPr>
        <w:t>Amanda Ziegler (UWF)</w:t>
      </w:r>
      <w:r w:rsidR="00C52586" w:rsidRPr="00EF051A">
        <w:rPr>
          <w:rFonts w:ascii="Calibri" w:hAnsi="Calibri" w:cs="Calibri"/>
          <w:spacing w:val="-8"/>
        </w:rPr>
        <w:t xml:space="preserve">, Lela Johnson (UF), Cathy Martyniak (UF), Jennifer Kuntz (FCLA), </w:t>
      </w:r>
      <w:r w:rsidR="00CC44BC" w:rsidRPr="00EF051A">
        <w:rPr>
          <w:rFonts w:ascii="Calibri" w:hAnsi="Calibri" w:cs="Calibri"/>
          <w:spacing w:val="-8"/>
        </w:rPr>
        <w:t>Maris Hayashi (FAU), Cheryl McCoy</w:t>
      </w:r>
      <w:r w:rsidR="00B52400">
        <w:rPr>
          <w:rFonts w:ascii="Calibri" w:hAnsi="Calibri" w:cs="Calibri"/>
          <w:spacing w:val="-8"/>
        </w:rPr>
        <w:t xml:space="preserve"> (USF</w:t>
      </w:r>
      <w:r w:rsidR="0094139C" w:rsidRPr="00EF051A">
        <w:rPr>
          <w:rFonts w:ascii="Calibri" w:hAnsi="Calibri" w:cs="Calibri"/>
          <w:spacing w:val="-8"/>
        </w:rPr>
        <w:t>),</w:t>
      </w:r>
      <w:r w:rsidR="002E2323" w:rsidRPr="00EF051A">
        <w:rPr>
          <w:rFonts w:ascii="Calibri" w:hAnsi="Calibri" w:cs="Calibri"/>
          <w:spacing w:val="-8"/>
        </w:rPr>
        <w:t xml:space="preserve"> John Renaud (Miami)</w:t>
      </w:r>
      <w:r w:rsidR="00430EF1" w:rsidRPr="00EF051A">
        <w:rPr>
          <w:rFonts w:ascii="Calibri" w:hAnsi="Calibri" w:cs="Calibri"/>
          <w:spacing w:val="-8"/>
        </w:rPr>
        <w:t>, Pricilla Henry (FAMU), Judy Russell (UF)</w:t>
      </w:r>
      <w:r w:rsidR="00797B34">
        <w:rPr>
          <w:rFonts w:ascii="Calibri" w:hAnsi="Calibri" w:cs="Calibri"/>
          <w:spacing w:val="-8"/>
        </w:rPr>
        <w:t>, Hang Soohoo (UF)</w:t>
      </w:r>
    </w:p>
    <w:p w:rsidR="00EF051A" w:rsidRPr="000750F0" w:rsidRDefault="00EF051A" w:rsidP="00480681">
      <w:pPr>
        <w:ind w:left="720" w:hanging="720"/>
        <w:rPr>
          <w:rFonts w:ascii="Calibri" w:hAnsi="Calibri" w:cs="Calibri"/>
          <w:spacing w:val="-8"/>
        </w:rPr>
      </w:pPr>
    </w:p>
    <w:p w:rsidR="009E7107" w:rsidRPr="00F002DC" w:rsidRDefault="009E7107" w:rsidP="00EF051A">
      <w:pPr>
        <w:ind w:left="720" w:hanging="720"/>
        <w:rPr>
          <w:rFonts w:ascii="Calibri" w:hAnsi="Calibri" w:cs="Calibri"/>
          <w:spacing w:val="-8"/>
        </w:rPr>
      </w:pPr>
      <w:r w:rsidRPr="000750F0">
        <w:rPr>
          <w:rFonts w:ascii="Calibri" w:hAnsi="Calibri" w:cs="Calibri"/>
          <w:spacing w:val="-8"/>
        </w:rPr>
        <w:tab/>
        <w:t>Not Attending-</w:t>
      </w:r>
      <w:r w:rsidR="00EF051A" w:rsidRPr="00EF051A">
        <w:rPr>
          <w:rFonts w:ascii="Calibri" w:hAnsi="Calibri" w:cs="Calibri"/>
          <w:spacing w:val="-8"/>
        </w:rPr>
        <w:t xml:space="preserve"> </w:t>
      </w:r>
      <w:r w:rsidR="00EF051A" w:rsidRPr="002A147E">
        <w:rPr>
          <w:rFonts w:ascii="Calibri" w:hAnsi="Calibri" w:cs="Calibri"/>
          <w:spacing w:val="-8"/>
        </w:rPr>
        <w:t xml:space="preserve">Lois </w:t>
      </w:r>
      <w:r w:rsidR="00B52400">
        <w:rPr>
          <w:rFonts w:ascii="Calibri" w:hAnsi="Calibri" w:cs="Calibri"/>
          <w:spacing w:val="-8"/>
        </w:rPr>
        <w:t>Widmer</w:t>
      </w:r>
      <w:r w:rsidR="00EF051A" w:rsidRPr="002A147E">
        <w:rPr>
          <w:rFonts w:ascii="Calibri" w:hAnsi="Calibri" w:cs="Calibri"/>
          <w:spacing w:val="-8"/>
        </w:rPr>
        <w:t xml:space="preserve"> (UF)</w:t>
      </w:r>
      <w:r w:rsidR="00EF051A">
        <w:rPr>
          <w:rFonts w:ascii="Calibri" w:hAnsi="Calibri" w:cs="Calibri"/>
          <w:spacing w:val="-8"/>
        </w:rPr>
        <w:t xml:space="preserve">, </w:t>
      </w:r>
      <w:r w:rsidR="00C52586">
        <w:rPr>
          <w:rFonts w:ascii="Calibri" w:hAnsi="Calibri" w:cs="Calibri"/>
          <w:spacing w:val="-8"/>
        </w:rPr>
        <w:t xml:space="preserve">Robb Waltner (UNF), Faye Jones (FSU-Law), Jonathan Miller (Rollins College), Becky Donlan (FGCU), </w:t>
      </w:r>
      <w:r w:rsidR="00430EF1" w:rsidRPr="002E2323">
        <w:rPr>
          <w:rFonts w:ascii="Calibri" w:hAnsi="Calibri" w:cs="Calibri"/>
          <w:spacing w:val="-8"/>
        </w:rPr>
        <w:t>Jean Phillips (FCLA),</w:t>
      </w:r>
    </w:p>
    <w:p w:rsidR="00480681" w:rsidRPr="00F002DC" w:rsidRDefault="00480681" w:rsidP="00480681">
      <w:pPr>
        <w:rPr>
          <w:rFonts w:ascii="Calibri" w:hAnsi="Calibri" w:cs="Calibri"/>
          <w:spacing w:val="-8"/>
        </w:rPr>
      </w:pPr>
    </w:p>
    <w:p w:rsidR="00480681" w:rsidRPr="00F002DC" w:rsidRDefault="00480681" w:rsidP="00480681">
      <w:pPr>
        <w:rPr>
          <w:rFonts w:ascii="Calibri" w:hAnsi="Calibri" w:cs="Calibri"/>
          <w:spacing w:val="-8"/>
        </w:rPr>
      </w:pPr>
      <w:r w:rsidRPr="00F002DC">
        <w:rPr>
          <w:rFonts w:ascii="Calibri" w:hAnsi="Calibri" w:cs="Calibri"/>
          <w:spacing w:val="-8"/>
        </w:rPr>
        <w:t>II</w:t>
      </w:r>
      <w:r w:rsidRPr="00F002DC">
        <w:rPr>
          <w:rFonts w:ascii="Calibri" w:hAnsi="Calibri" w:cs="Calibri"/>
          <w:spacing w:val="-8"/>
        </w:rPr>
        <w:tab/>
      </w:r>
      <w:r w:rsidR="00A830B8">
        <w:rPr>
          <w:rFonts w:ascii="Calibri" w:hAnsi="Calibri" w:cs="Calibri"/>
          <w:spacing w:val="-8"/>
        </w:rPr>
        <w:t>December</w:t>
      </w:r>
      <w:r w:rsidR="0026799D">
        <w:rPr>
          <w:rFonts w:ascii="Calibri" w:hAnsi="Calibri" w:cs="Calibri"/>
          <w:spacing w:val="-8"/>
        </w:rPr>
        <w:t xml:space="preserve"> minutes were approved with no changes </w:t>
      </w:r>
      <w:r w:rsidR="008864FE">
        <w:rPr>
          <w:rFonts w:ascii="Calibri" w:hAnsi="Calibri" w:cs="Calibri"/>
          <w:spacing w:val="-8"/>
        </w:rPr>
        <w:t>noted</w:t>
      </w:r>
    </w:p>
    <w:p w:rsidR="00480681" w:rsidRPr="00F002DC" w:rsidRDefault="00480681" w:rsidP="00480681">
      <w:pPr>
        <w:rPr>
          <w:rFonts w:ascii="Calibri" w:hAnsi="Calibri" w:cs="Calibri"/>
          <w:spacing w:val="-8"/>
        </w:rPr>
      </w:pPr>
    </w:p>
    <w:p w:rsidR="002A147E" w:rsidRDefault="00480681" w:rsidP="002A147E">
      <w:pPr>
        <w:rPr>
          <w:rFonts w:ascii="Calibri" w:hAnsi="Calibri" w:cs="Calibri"/>
          <w:spacing w:val="-8"/>
        </w:rPr>
      </w:pPr>
      <w:r w:rsidRPr="00F002DC">
        <w:rPr>
          <w:rFonts w:ascii="Calibri" w:hAnsi="Calibri" w:cs="Calibri"/>
          <w:spacing w:val="-8"/>
        </w:rPr>
        <w:t>III</w:t>
      </w:r>
      <w:r w:rsidRPr="00F002DC">
        <w:rPr>
          <w:rFonts w:ascii="Calibri" w:hAnsi="Calibri" w:cs="Calibri"/>
          <w:spacing w:val="-8"/>
        </w:rPr>
        <w:tab/>
      </w:r>
      <w:r w:rsidR="002A147E">
        <w:rPr>
          <w:rFonts w:ascii="Calibri" w:hAnsi="Calibri" w:cs="Calibri"/>
          <w:spacing w:val="-8"/>
        </w:rPr>
        <w:t>Updates</w:t>
      </w:r>
    </w:p>
    <w:p w:rsidR="002A147E" w:rsidRDefault="002A147E" w:rsidP="002A147E">
      <w:pPr>
        <w:rPr>
          <w:rFonts w:ascii="Calibri" w:hAnsi="Calibri" w:cs="Calibri"/>
          <w:spacing w:val="-8"/>
        </w:rPr>
      </w:pPr>
    </w:p>
    <w:p w:rsidR="002A147E" w:rsidRDefault="002A147E" w:rsidP="002A147E">
      <w:pPr>
        <w:numPr>
          <w:ilvl w:val="0"/>
          <w:numId w:val="39"/>
        </w:numPr>
        <w:rPr>
          <w:rFonts w:ascii="Calibri" w:hAnsi="Calibri" w:cs="Calibri"/>
          <w:spacing w:val="-8"/>
        </w:rPr>
      </w:pPr>
      <w:r>
        <w:rPr>
          <w:rFonts w:ascii="Calibri" w:hAnsi="Calibri" w:cs="Calibri"/>
          <w:spacing w:val="-8"/>
        </w:rPr>
        <w:t>Interim Storage (Judy Russell)</w:t>
      </w:r>
    </w:p>
    <w:p w:rsidR="00D53BA0" w:rsidRDefault="00EF051A" w:rsidP="00D53BA0">
      <w:pPr>
        <w:numPr>
          <w:ilvl w:val="0"/>
          <w:numId w:val="49"/>
        </w:numPr>
        <w:ind w:left="1080" w:firstLine="0"/>
        <w:rPr>
          <w:rFonts w:ascii="Calibri" w:hAnsi="Calibri" w:cs="Calibri"/>
          <w:spacing w:val="-8"/>
        </w:rPr>
      </w:pPr>
      <w:r>
        <w:rPr>
          <w:rFonts w:ascii="Calibri" w:hAnsi="Calibri" w:cs="Calibri"/>
          <w:spacing w:val="-8"/>
        </w:rPr>
        <w:t xml:space="preserve">UF will not be able to lease the </w:t>
      </w:r>
      <w:r w:rsidR="00D53BA0">
        <w:rPr>
          <w:rFonts w:ascii="Calibri" w:hAnsi="Calibri" w:cs="Calibri"/>
          <w:spacing w:val="-8"/>
        </w:rPr>
        <w:t>Eclipse</w:t>
      </w:r>
      <w:r w:rsidR="00B11DDA">
        <w:rPr>
          <w:rFonts w:ascii="Calibri" w:hAnsi="Calibri" w:cs="Calibri"/>
          <w:spacing w:val="-8"/>
        </w:rPr>
        <w:t xml:space="preserve"> facility as</w:t>
      </w:r>
      <w:r>
        <w:rPr>
          <w:rFonts w:ascii="Calibri" w:hAnsi="Calibri" w:cs="Calibri"/>
          <w:spacing w:val="-8"/>
        </w:rPr>
        <w:t xml:space="preserve"> hoped.</w:t>
      </w:r>
      <w:r w:rsidR="00D53BA0">
        <w:rPr>
          <w:rFonts w:ascii="Calibri" w:hAnsi="Calibri" w:cs="Calibri"/>
          <w:spacing w:val="-8"/>
        </w:rPr>
        <w:t xml:space="preserve">  </w:t>
      </w:r>
    </w:p>
    <w:p w:rsidR="00D53BA0" w:rsidRDefault="00EF051A" w:rsidP="00D53BA0">
      <w:pPr>
        <w:numPr>
          <w:ilvl w:val="0"/>
          <w:numId w:val="49"/>
        </w:numPr>
        <w:ind w:left="1080" w:firstLine="0"/>
        <w:rPr>
          <w:rFonts w:ascii="Calibri" w:hAnsi="Calibri" w:cs="Calibri"/>
          <w:spacing w:val="-8"/>
        </w:rPr>
      </w:pPr>
      <w:r w:rsidRPr="00D53BA0">
        <w:rPr>
          <w:rFonts w:ascii="Calibri" w:hAnsi="Calibri" w:cs="Calibri"/>
          <w:spacing w:val="-8"/>
        </w:rPr>
        <w:t>Last week UF reviewed another facility, it is a commercial property &amp; UF will have to do a solicitation to use this property.  Lois &amp; Judy have completed documents for this to proceed.</w:t>
      </w:r>
      <w:r w:rsidR="00D53BA0" w:rsidRPr="00D53BA0">
        <w:rPr>
          <w:rFonts w:ascii="Calibri" w:hAnsi="Calibri" w:cs="Calibri"/>
          <w:spacing w:val="-8"/>
        </w:rPr>
        <w:t xml:space="preserve">  </w:t>
      </w:r>
    </w:p>
    <w:p w:rsidR="00EF051A" w:rsidRDefault="00EF051A" w:rsidP="00EF051A">
      <w:pPr>
        <w:ind w:left="1080"/>
        <w:rPr>
          <w:rFonts w:ascii="Calibri" w:hAnsi="Calibri" w:cs="Calibri"/>
          <w:spacing w:val="-8"/>
        </w:rPr>
      </w:pPr>
    </w:p>
    <w:p w:rsidR="002A147E" w:rsidRDefault="00EF051A" w:rsidP="002A147E">
      <w:pPr>
        <w:numPr>
          <w:ilvl w:val="0"/>
          <w:numId w:val="39"/>
        </w:numPr>
        <w:rPr>
          <w:rFonts w:ascii="Calibri" w:hAnsi="Calibri" w:cs="Calibri"/>
          <w:spacing w:val="-8"/>
        </w:rPr>
      </w:pPr>
      <w:r>
        <w:rPr>
          <w:rFonts w:ascii="Calibri" w:hAnsi="Calibri" w:cs="Calibri"/>
          <w:spacing w:val="-8"/>
        </w:rPr>
        <w:t>Auxiliary Library Facility</w:t>
      </w:r>
      <w:r w:rsidR="00D53BA0">
        <w:rPr>
          <w:rFonts w:ascii="Calibri" w:hAnsi="Calibri" w:cs="Calibri"/>
          <w:spacing w:val="-8"/>
        </w:rPr>
        <w:t xml:space="preserve"> (ALF)</w:t>
      </w:r>
    </w:p>
    <w:p w:rsidR="00EF051A" w:rsidRDefault="00D53BA0" w:rsidP="00EF051A">
      <w:pPr>
        <w:ind w:left="1080"/>
        <w:rPr>
          <w:rFonts w:ascii="Calibri" w:hAnsi="Calibri" w:cs="Calibri"/>
          <w:spacing w:val="-8"/>
        </w:rPr>
      </w:pPr>
      <w:proofErr w:type="gramStart"/>
      <w:r>
        <w:rPr>
          <w:rFonts w:ascii="Calibri" w:hAnsi="Calibri" w:cs="Calibri"/>
          <w:spacing w:val="-8"/>
        </w:rPr>
        <w:t xml:space="preserve">Continuing to </w:t>
      </w:r>
      <w:r w:rsidR="00B52400">
        <w:rPr>
          <w:rFonts w:ascii="Calibri" w:hAnsi="Calibri" w:cs="Calibri"/>
          <w:spacing w:val="-8"/>
        </w:rPr>
        <w:t>deduplicate</w:t>
      </w:r>
      <w:r>
        <w:rPr>
          <w:rFonts w:ascii="Calibri" w:hAnsi="Calibri" w:cs="Calibri"/>
          <w:spacing w:val="-8"/>
        </w:rPr>
        <w:t xml:space="preserve"> collection so we only have one copy in the trays.</w:t>
      </w:r>
      <w:proofErr w:type="gramEnd"/>
      <w:r>
        <w:rPr>
          <w:rFonts w:ascii="Calibri" w:hAnsi="Calibri" w:cs="Calibri"/>
          <w:spacing w:val="-8"/>
        </w:rPr>
        <w:t xml:space="preserve">  73,000 government documents, 74,000 monographs have been completed.  </w:t>
      </w:r>
      <w:r w:rsidR="00B52400">
        <w:rPr>
          <w:rFonts w:ascii="Calibri" w:hAnsi="Calibri" w:cs="Calibri"/>
          <w:spacing w:val="-8"/>
        </w:rPr>
        <w:t xml:space="preserve">We are performing a pilot project to determine the quality of the bibliographic work on a randomly selected sample of 2,400 monographs in the collection. </w:t>
      </w:r>
    </w:p>
    <w:p w:rsidR="00B11DDA" w:rsidRDefault="00B11DDA" w:rsidP="00EF051A">
      <w:pPr>
        <w:ind w:left="1080"/>
        <w:rPr>
          <w:rFonts w:ascii="Calibri" w:hAnsi="Calibri" w:cs="Calibri"/>
          <w:spacing w:val="-8"/>
        </w:rPr>
      </w:pPr>
    </w:p>
    <w:p w:rsidR="000526E8" w:rsidRDefault="00EF051A" w:rsidP="000526E8">
      <w:pPr>
        <w:numPr>
          <w:ilvl w:val="0"/>
          <w:numId w:val="39"/>
        </w:numPr>
        <w:rPr>
          <w:rFonts w:ascii="Calibri" w:hAnsi="Calibri" w:cs="Calibri"/>
          <w:spacing w:val="-8"/>
        </w:rPr>
      </w:pPr>
      <w:r>
        <w:rPr>
          <w:rFonts w:ascii="Calibri" w:hAnsi="Calibri" w:cs="Calibri"/>
          <w:spacing w:val="-8"/>
        </w:rPr>
        <w:t>JSTOR</w:t>
      </w:r>
    </w:p>
    <w:p w:rsidR="00894719" w:rsidRDefault="00894719" w:rsidP="00894719">
      <w:pPr>
        <w:ind w:left="1080"/>
        <w:rPr>
          <w:rFonts w:ascii="Calibri" w:hAnsi="Calibri" w:cs="Calibri"/>
          <w:spacing w:val="-8"/>
        </w:rPr>
      </w:pPr>
      <w:r>
        <w:rPr>
          <w:rFonts w:ascii="Calibri" w:hAnsi="Calibri" w:cs="Calibri"/>
          <w:spacing w:val="-8"/>
        </w:rPr>
        <w:t xml:space="preserve">First batch of titles were reviewed at UF by selectors in </w:t>
      </w:r>
      <w:proofErr w:type="gramStart"/>
      <w:r>
        <w:rPr>
          <w:rFonts w:ascii="Calibri" w:hAnsi="Calibri" w:cs="Calibri"/>
          <w:spacing w:val="-8"/>
        </w:rPr>
        <w:t>Fall</w:t>
      </w:r>
      <w:proofErr w:type="gramEnd"/>
      <w:r>
        <w:rPr>
          <w:rFonts w:ascii="Calibri" w:hAnsi="Calibri" w:cs="Calibri"/>
          <w:spacing w:val="-8"/>
        </w:rPr>
        <w:t xml:space="preserve"> 2011.  January 17, 2012 is the deadline to get back with Cathy if there is something you’d like to keep</w:t>
      </w:r>
      <w:r w:rsidR="00B11DDA">
        <w:rPr>
          <w:rFonts w:ascii="Calibri" w:hAnsi="Calibri" w:cs="Calibri"/>
          <w:spacing w:val="-8"/>
        </w:rPr>
        <w:t xml:space="preserve"> from 2</w:t>
      </w:r>
      <w:r w:rsidR="00B11DDA" w:rsidRPr="00B11DDA">
        <w:rPr>
          <w:rFonts w:ascii="Calibri" w:hAnsi="Calibri" w:cs="Calibri"/>
          <w:spacing w:val="-8"/>
          <w:vertAlign w:val="superscript"/>
        </w:rPr>
        <w:t>nd</w:t>
      </w:r>
      <w:r w:rsidR="00B11DDA">
        <w:rPr>
          <w:rFonts w:ascii="Calibri" w:hAnsi="Calibri" w:cs="Calibri"/>
          <w:spacing w:val="-8"/>
        </w:rPr>
        <w:t xml:space="preserve"> batch of titles</w:t>
      </w:r>
      <w:r>
        <w:rPr>
          <w:rFonts w:ascii="Calibri" w:hAnsi="Calibri" w:cs="Calibri"/>
          <w:spacing w:val="-8"/>
        </w:rPr>
        <w:t xml:space="preserve">.  </w:t>
      </w:r>
      <w:r w:rsidR="000F60D1">
        <w:rPr>
          <w:rFonts w:ascii="Calibri" w:hAnsi="Calibri" w:cs="Calibri"/>
          <w:spacing w:val="-8"/>
        </w:rPr>
        <w:t>The next list will be based on the UCF holdings that are currently in Iron Mountain, Judy will get with Diane Bruxvoort regarding the list &amp; send it out to the group as soon as she can.  Judy reminded the group to let UF know what their priorities are at your institution.</w:t>
      </w:r>
    </w:p>
    <w:p w:rsidR="000F60D1" w:rsidRDefault="000F60D1" w:rsidP="00894719">
      <w:pPr>
        <w:ind w:left="1080"/>
        <w:rPr>
          <w:rFonts w:ascii="Calibri" w:hAnsi="Calibri" w:cs="Calibri"/>
          <w:spacing w:val="-8"/>
        </w:rPr>
      </w:pPr>
    </w:p>
    <w:p w:rsidR="000F60D1" w:rsidRDefault="000F60D1" w:rsidP="000F60D1">
      <w:pPr>
        <w:ind w:left="1080"/>
        <w:rPr>
          <w:rFonts w:ascii="Calibri" w:hAnsi="Calibri" w:cs="Calibri"/>
          <w:spacing w:val="-8"/>
        </w:rPr>
      </w:pPr>
      <w:r>
        <w:rPr>
          <w:rFonts w:ascii="Calibri" w:hAnsi="Calibri" w:cs="Calibri"/>
          <w:spacing w:val="-8"/>
        </w:rPr>
        <w:t xml:space="preserve">Dan said they were removing </w:t>
      </w:r>
      <w:r w:rsidR="00B52400">
        <w:rPr>
          <w:rFonts w:ascii="Calibri" w:hAnsi="Calibri" w:cs="Calibri"/>
          <w:spacing w:val="-8"/>
        </w:rPr>
        <w:t>Sage titles</w:t>
      </w:r>
      <w:r>
        <w:rPr>
          <w:rFonts w:ascii="Calibri" w:hAnsi="Calibri" w:cs="Calibri"/>
          <w:spacing w:val="-8"/>
        </w:rPr>
        <w:t xml:space="preserve"> </w:t>
      </w:r>
      <w:r w:rsidR="00B52400">
        <w:rPr>
          <w:rFonts w:ascii="Calibri" w:hAnsi="Calibri" w:cs="Calibri"/>
          <w:spacing w:val="-8"/>
        </w:rPr>
        <w:t>from</w:t>
      </w:r>
      <w:r>
        <w:rPr>
          <w:rFonts w:ascii="Calibri" w:hAnsi="Calibri" w:cs="Calibri"/>
          <w:spacing w:val="-8"/>
        </w:rPr>
        <w:t xml:space="preserve"> shelves.  Judy asked that he make a list using the same sort of format that was used for JSTOR for the group to review and he agreed.  Dan has also identified items that UF could use to fill in the gaps, and he wanted to know what he should do with the items.  Judy answered that she’d need a list of what they are &amp; </w:t>
      </w:r>
      <w:proofErr w:type="gramStart"/>
      <w:r>
        <w:rPr>
          <w:rFonts w:ascii="Calibri" w:hAnsi="Calibri" w:cs="Calibri"/>
          <w:spacing w:val="-8"/>
        </w:rPr>
        <w:lastRenderedPageBreak/>
        <w:t>they</w:t>
      </w:r>
      <w:proofErr w:type="gramEnd"/>
      <w:r>
        <w:rPr>
          <w:rFonts w:ascii="Calibri" w:hAnsi="Calibri" w:cs="Calibri"/>
          <w:spacing w:val="-8"/>
        </w:rPr>
        <w:t xml:space="preserve"> could accept them as soon as the lease is signed </w:t>
      </w:r>
      <w:r w:rsidR="007E278E">
        <w:rPr>
          <w:rFonts w:ascii="Calibri" w:hAnsi="Calibri" w:cs="Calibri"/>
          <w:spacing w:val="-8"/>
        </w:rPr>
        <w:t xml:space="preserve">on the interim facility </w:t>
      </w:r>
      <w:r>
        <w:rPr>
          <w:rFonts w:ascii="Calibri" w:hAnsi="Calibri" w:cs="Calibri"/>
          <w:spacing w:val="-8"/>
        </w:rPr>
        <w:t>&amp; they are moved into the building.</w:t>
      </w:r>
    </w:p>
    <w:p w:rsidR="000F60D1" w:rsidRDefault="000F60D1" w:rsidP="000F60D1">
      <w:pPr>
        <w:ind w:left="1080"/>
        <w:rPr>
          <w:rFonts w:ascii="Calibri" w:hAnsi="Calibri" w:cs="Calibri"/>
          <w:spacing w:val="-8"/>
        </w:rPr>
      </w:pPr>
    </w:p>
    <w:p w:rsidR="002A147E" w:rsidRDefault="002A147E" w:rsidP="002A147E">
      <w:pPr>
        <w:rPr>
          <w:rFonts w:ascii="Calibri" w:hAnsi="Calibri" w:cs="Calibri"/>
          <w:spacing w:val="-8"/>
        </w:rPr>
      </w:pPr>
      <w:r>
        <w:rPr>
          <w:rFonts w:ascii="Calibri" w:hAnsi="Calibri" w:cs="Calibri"/>
          <w:spacing w:val="-8"/>
        </w:rPr>
        <w:t>IV</w:t>
      </w:r>
      <w:r>
        <w:rPr>
          <w:rFonts w:ascii="Calibri" w:hAnsi="Calibri" w:cs="Calibri"/>
          <w:spacing w:val="-8"/>
        </w:rPr>
        <w:tab/>
        <w:t xml:space="preserve">Naming </w:t>
      </w:r>
      <w:r w:rsidR="006516A4">
        <w:rPr>
          <w:rFonts w:ascii="Calibri" w:hAnsi="Calibri" w:cs="Calibri"/>
          <w:spacing w:val="-8"/>
        </w:rPr>
        <w:t>the Florida storage effort</w:t>
      </w:r>
    </w:p>
    <w:p w:rsidR="002A147E" w:rsidRDefault="002A147E" w:rsidP="002A147E">
      <w:pPr>
        <w:rPr>
          <w:rFonts w:ascii="Calibri" w:hAnsi="Calibri" w:cs="Calibri"/>
          <w:spacing w:val="-8"/>
        </w:rPr>
      </w:pPr>
    </w:p>
    <w:p w:rsidR="00982AE2" w:rsidRDefault="006516A4" w:rsidP="00982AE2">
      <w:pPr>
        <w:ind w:left="720"/>
        <w:rPr>
          <w:rFonts w:ascii="Calibri" w:hAnsi="Calibri" w:cs="Calibri"/>
          <w:spacing w:val="-8"/>
        </w:rPr>
      </w:pPr>
      <w:r>
        <w:rPr>
          <w:rFonts w:ascii="Calibri" w:hAnsi="Calibri" w:cs="Calibri"/>
          <w:spacing w:val="-8"/>
        </w:rPr>
        <w:t xml:space="preserve">Group discussed the ranking data received </w:t>
      </w:r>
      <w:r w:rsidR="00982AE2">
        <w:rPr>
          <w:rFonts w:ascii="Calibri" w:hAnsi="Calibri" w:cs="Calibri"/>
          <w:spacing w:val="-8"/>
        </w:rPr>
        <w:t xml:space="preserve">via survey monkey.  The most popular are Print Repository of Florida </w:t>
      </w:r>
      <w:r w:rsidR="008774AB">
        <w:rPr>
          <w:rFonts w:ascii="Calibri" w:hAnsi="Calibri" w:cs="Calibri"/>
          <w:spacing w:val="-8"/>
        </w:rPr>
        <w:t xml:space="preserve">(PROF) </w:t>
      </w:r>
      <w:r w:rsidR="00982AE2">
        <w:rPr>
          <w:rFonts w:ascii="Calibri" w:hAnsi="Calibri" w:cs="Calibri"/>
          <w:spacing w:val="-8"/>
        </w:rPr>
        <w:t>2.64 and Florida Academic Repository</w:t>
      </w:r>
      <w:r w:rsidR="008774AB">
        <w:rPr>
          <w:rFonts w:ascii="Calibri" w:hAnsi="Calibri" w:cs="Calibri"/>
          <w:spacing w:val="-8"/>
        </w:rPr>
        <w:t xml:space="preserve"> (FLARE)</w:t>
      </w:r>
      <w:r w:rsidR="00982AE2">
        <w:rPr>
          <w:rFonts w:ascii="Calibri" w:hAnsi="Calibri" w:cs="Calibri"/>
          <w:spacing w:val="-8"/>
        </w:rPr>
        <w:t xml:space="preserve"> 2.75 (and third ranked was Shared Print Florida at 3.17). What is our next step?  Judy suggested that we use </w:t>
      </w:r>
      <w:r>
        <w:rPr>
          <w:rFonts w:ascii="Calibri" w:hAnsi="Calibri" w:cs="Calibri"/>
          <w:spacing w:val="-8"/>
        </w:rPr>
        <w:t>the top two or three and send them</w:t>
      </w:r>
      <w:r w:rsidR="00982AE2">
        <w:rPr>
          <w:rFonts w:ascii="Calibri" w:hAnsi="Calibri" w:cs="Calibri"/>
          <w:spacing w:val="-8"/>
        </w:rPr>
        <w:t xml:space="preserve"> out</w:t>
      </w:r>
      <w:r w:rsidR="00B52400">
        <w:rPr>
          <w:rFonts w:ascii="Calibri" w:hAnsi="Calibri" w:cs="Calibri"/>
          <w:spacing w:val="-8"/>
        </w:rPr>
        <w:t xml:space="preserve"> </w:t>
      </w:r>
      <w:r w:rsidR="00982AE2">
        <w:rPr>
          <w:rFonts w:ascii="Calibri" w:hAnsi="Calibri" w:cs="Calibri"/>
          <w:spacing w:val="-8"/>
        </w:rPr>
        <w:t xml:space="preserve">to members of </w:t>
      </w:r>
      <w:r w:rsidR="00B52400">
        <w:rPr>
          <w:rFonts w:ascii="Calibri" w:hAnsi="Calibri" w:cs="Calibri"/>
          <w:spacing w:val="-8"/>
        </w:rPr>
        <w:t>CPC, TSPC and PSPC and get their feedback.</w:t>
      </w:r>
    </w:p>
    <w:p w:rsidR="00EF051A" w:rsidRDefault="00EF051A" w:rsidP="002A147E">
      <w:pPr>
        <w:rPr>
          <w:rFonts w:ascii="Calibri" w:hAnsi="Calibri" w:cs="Calibri"/>
          <w:spacing w:val="-8"/>
        </w:rPr>
      </w:pPr>
    </w:p>
    <w:p w:rsidR="002A147E" w:rsidRDefault="002A147E" w:rsidP="00EF051A">
      <w:pPr>
        <w:rPr>
          <w:rFonts w:ascii="Calibri" w:hAnsi="Calibri" w:cs="Calibri"/>
          <w:spacing w:val="-8"/>
        </w:rPr>
      </w:pPr>
      <w:r>
        <w:rPr>
          <w:rFonts w:ascii="Calibri" w:hAnsi="Calibri" w:cs="Calibri"/>
          <w:spacing w:val="-8"/>
        </w:rPr>
        <w:t>V</w:t>
      </w:r>
      <w:r>
        <w:rPr>
          <w:rFonts w:ascii="Calibri" w:hAnsi="Calibri" w:cs="Calibri"/>
          <w:spacing w:val="-8"/>
        </w:rPr>
        <w:tab/>
      </w:r>
      <w:r w:rsidR="00EF051A">
        <w:rPr>
          <w:rFonts w:ascii="Calibri" w:hAnsi="Calibri" w:cs="Calibri"/>
          <w:spacing w:val="-8"/>
        </w:rPr>
        <w:t>Shared BIB news (FCLA)</w:t>
      </w:r>
    </w:p>
    <w:p w:rsidR="00EF051A" w:rsidRDefault="00EF051A" w:rsidP="00EF051A">
      <w:pPr>
        <w:rPr>
          <w:rFonts w:ascii="Calibri" w:hAnsi="Calibri" w:cs="Calibri"/>
          <w:spacing w:val="-8"/>
        </w:rPr>
      </w:pPr>
    </w:p>
    <w:p w:rsidR="00EF051A" w:rsidRDefault="008350D7" w:rsidP="008350D7">
      <w:pPr>
        <w:ind w:left="720"/>
        <w:rPr>
          <w:rFonts w:ascii="Calibri" w:hAnsi="Calibri" w:cs="Calibri"/>
          <w:spacing w:val="-8"/>
        </w:rPr>
      </w:pPr>
      <w:r>
        <w:rPr>
          <w:rFonts w:ascii="Calibri" w:hAnsi="Calibri" w:cs="Calibri"/>
          <w:spacing w:val="-8"/>
        </w:rPr>
        <w:t xml:space="preserve">What FCLA would like to use collection codes in the holding record so there would be a new collection code for “on its way to shared storage” and “in storage”.  This would one bib record but each institution would have their own holding but in one big database.  Where we are with shared bib?  Meeting tomorrow and workflow will be discussed.  FCLA has a current </w:t>
      </w:r>
      <w:r w:rsidR="00B52400">
        <w:rPr>
          <w:rFonts w:ascii="Calibri" w:hAnsi="Calibri" w:cs="Calibri"/>
          <w:spacing w:val="-8"/>
        </w:rPr>
        <w:t>TEST</w:t>
      </w:r>
      <w:r>
        <w:rPr>
          <w:rFonts w:ascii="Calibri" w:hAnsi="Calibri" w:cs="Calibri"/>
          <w:spacing w:val="-8"/>
        </w:rPr>
        <w:t xml:space="preserve"> environment we have a merge/holding at the three pilot institutions &amp; what they’ve been working with.  We are working on a test merge for the end of the month for all 11 libraries to review/look at.  Group briefly discussed a few scenarios of what could happen.</w:t>
      </w:r>
      <w:r w:rsidR="00982AE2">
        <w:rPr>
          <w:rFonts w:ascii="Calibri" w:hAnsi="Calibri" w:cs="Calibri"/>
          <w:spacing w:val="-8"/>
        </w:rPr>
        <w:t xml:space="preserve">  This will be a new monthly standing discussion.</w:t>
      </w:r>
    </w:p>
    <w:p w:rsidR="008350D7" w:rsidRDefault="008350D7" w:rsidP="008350D7">
      <w:pPr>
        <w:ind w:left="720"/>
        <w:rPr>
          <w:rFonts w:ascii="Calibri" w:hAnsi="Calibri" w:cs="Calibri"/>
          <w:spacing w:val="-8"/>
        </w:rPr>
      </w:pPr>
    </w:p>
    <w:p w:rsidR="00EF051A" w:rsidRDefault="00EF051A" w:rsidP="00EF051A">
      <w:pPr>
        <w:rPr>
          <w:rFonts w:ascii="Calibri" w:hAnsi="Calibri" w:cs="Calibri"/>
          <w:spacing w:val="-8"/>
        </w:rPr>
      </w:pPr>
      <w:r>
        <w:rPr>
          <w:rFonts w:ascii="Calibri" w:hAnsi="Calibri" w:cs="Calibri"/>
          <w:spacing w:val="-8"/>
        </w:rPr>
        <w:t>VI</w:t>
      </w:r>
      <w:r>
        <w:rPr>
          <w:rFonts w:ascii="Calibri" w:hAnsi="Calibri" w:cs="Calibri"/>
          <w:spacing w:val="-8"/>
        </w:rPr>
        <w:tab/>
        <w:t>Last copy policy (McCoy)</w:t>
      </w:r>
    </w:p>
    <w:p w:rsidR="00EF051A" w:rsidRDefault="00EF051A" w:rsidP="00EF051A">
      <w:pPr>
        <w:rPr>
          <w:rFonts w:ascii="Calibri" w:hAnsi="Calibri" w:cs="Calibri"/>
          <w:spacing w:val="-8"/>
        </w:rPr>
      </w:pPr>
    </w:p>
    <w:p w:rsidR="00EF051A" w:rsidRDefault="00B24AB9" w:rsidP="00B24AB9">
      <w:pPr>
        <w:ind w:left="720"/>
        <w:rPr>
          <w:rFonts w:ascii="Calibri" w:hAnsi="Calibri" w:cs="Calibri"/>
          <w:spacing w:val="-8"/>
        </w:rPr>
      </w:pPr>
      <w:r>
        <w:rPr>
          <w:rFonts w:ascii="Calibri" w:hAnsi="Calibri" w:cs="Calibri"/>
          <w:spacing w:val="-8"/>
        </w:rPr>
        <w:t xml:space="preserve">Draft policy </w:t>
      </w:r>
      <w:r w:rsidR="00AC3CA8">
        <w:rPr>
          <w:rFonts w:ascii="Calibri" w:hAnsi="Calibri" w:cs="Calibri"/>
          <w:spacing w:val="-8"/>
        </w:rPr>
        <w:t>of this document w</w:t>
      </w:r>
      <w:r>
        <w:rPr>
          <w:rFonts w:ascii="Calibri" w:hAnsi="Calibri" w:cs="Calibri"/>
          <w:spacing w:val="-8"/>
        </w:rPr>
        <w:t xml:space="preserve">as been sent out </w:t>
      </w:r>
      <w:r w:rsidR="00AC3CA8">
        <w:rPr>
          <w:rFonts w:ascii="Calibri" w:hAnsi="Calibri" w:cs="Calibri"/>
          <w:spacing w:val="-8"/>
        </w:rPr>
        <w:t>with the SSTF agenda on the 9th</w:t>
      </w:r>
      <w:r>
        <w:rPr>
          <w:rFonts w:ascii="Calibri" w:hAnsi="Calibri" w:cs="Calibri"/>
          <w:spacing w:val="-8"/>
        </w:rPr>
        <w:t>.  Cheryl has come up with a briefer version as previously reviewed and trying to make it more straight forward.  She also changed that instead of saying World Cat that it’s a viable library for lending as sometimes items in World Cat are out of the country.  Let Cheryl know if you have any other suggestions or changes.</w:t>
      </w:r>
      <w:r w:rsidR="00D3112D">
        <w:rPr>
          <w:rFonts w:ascii="Calibri" w:hAnsi="Calibri" w:cs="Calibri"/>
          <w:spacing w:val="-8"/>
        </w:rPr>
        <w:t xml:space="preserve">  Cheryl will</w:t>
      </w:r>
      <w:r w:rsidR="00AC3CA8">
        <w:rPr>
          <w:rFonts w:ascii="Calibri" w:hAnsi="Calibri" w:cs="Calibri"/>
          <w:spacing w:val="-8"/>
        </w:rPr>
        <w:t xml:space="preserve"> be working making the document </w:t>
      </w:r>
      <w:r w:rsidR="00D3112D">
        <w:rPr>
          <w:rFonts w:ascii="Calibri" w:hAnsi="Calibri" w:cs="Calibri"/>
          <w:spacing w:val="-8"/>
        </w:rPr>
        <w:t>more monograph speci</w:t>
      </w:r>
      <w:r w:rsidR="00AC3CA8">
        <w:rPr>
          <w:rFonts w:ascii="Calibri" w:hAnsi="Calibri" w:cs="Calibri"/>
          <w:spacing w:val="-8"/>
        </w:rPr>
        <w:t xml:space="preserve">fic, discuss how a title is identified as the last copy and XXX. She will try to send out the next revision prior to the February call. </w:t>
      </w:r>
      <w:r w:rsidR="00D3112D">
        <w:rPr>
          <w:rFonts w:ascii="Calibri" w:hAnsi="Calibri" w:cs="Calibri"/>
          <w:spacing w:val="-8"/>
        </w:rPr>
        <w:t xml:space="preserve"> </w:t>
      </w:r>
    </w:p>
    <w:p w:rsidR="00EF051A" w:rsidRDefault="00EF051A" w:rsidP="00EF051A">
      <w:pPr>
        <w:rPr>
          <w:rFonts w:ascii="Calibri" w:hAnsi="Calibri" w:cs="Calibri"/>
          <w:spacing w:val="-8"/>
        </w:rPr>
      </w:pPr>
    </w:p>
    <w:p w:rsidR="00EF051A" w:rsidRDefault="00EF051A" w:rsidP="00EF051A">
      <w:pPr>
        <w:rPr>
          <w:rFonts w:ascii="Calibri" w:hAnsi="Calibri" w:cs="Calibri"/>
          <w:spacing w:val="-8"/>
        </w:rPr>
      </w:pPr>
      <w:r>
        <w:rPr>
          <w:rFonts w:ascii="Calibri" w:hAnsi="Calibri" w:cs="Calibri"/>
          <w:spacing w:val="-8"/>
        </w:rPr>
        <w:t>VII</w:t>
      </w:r>
      <w:r>
        <w:rPr>
          <w:rFonts w:ascii="Calibri" w:hAnsi="Calibri" w:cs="Calibri"/>
          <w:spacing w:val="-8"/>
        </w:rPr>
        <w:tab/>
      </w:r>
      <w:r w:rsidR="008350D7">
        <w:rPr>
          <w:rFonts w:ascii="Calibri" w:hAnsi="Calibri" w:cs="Calibri"/>
          <w:spacing w:val="-8"/>
        </w:rPr>
        <w:t>Prioritization</w:t>
      </w:r>
      <w:r>
        <w:rPr>
          <w:rFonts w:ascii="Calibri" w:hAnsi="Calibri" w:cs="Calibri"/>
          <w:spacing w:val="-8"/>
        </w:rPr>
        <w:t xml:space="preserve"> of Shipments (All)</w:t>
      </w:r>
    </w:p>
    <w:p w:rsidR="00EF051A" w:rsidRDefault="00EF051A" w:rsidP="00EF051A">
      <w:pPr>
        <w:rPr>
          <w:rFonts w:ascii="Calibri" w:hAnsi="Calibri" w:cs="Calibri"/>
          <w:spacing w:val="-8"/>
        </w:rPr>
      </w:pPr>
    </w:p>
    <w:p w:rsidR="00EF051A" w:rsidRDefault="006F2D60" w:rsidP="006F2D60">
      <w:pPr>
        <w:tabs>
          <w:tab w:val="left" w:pos="720"/>
          <w:tab w:val="left" w:pos="1440"/>
          <w:tab w:val="left" w:pos="3630"/>
        </w:tabs>
        <w:ind w:left="720"/>
        <w:rPr>
          <w:rFonts w:ascii="Calibri" w:hAnsi="Calibri" w:cs="Calibri"/>
          <w:spacing w:val="-8"/>
        </w:rPr>
      </w:pPr>
      <w:r>
        <w:rPr>
          <w:rFonts w:ascii="Calibri" w:hAnsi="Calibri" w:cs="Calibri"/>
          <w:spacing w:val="-8"/>
        </w:rPr>
        <w:t>The new facility that UF is currently looking at leasing has 10,000 square feet that w</w:t>
      </w:r>
      <w:r w:rsidR="00AC3CA8">
        <w:rPr>
          <w:rFonts w:ascii="Calibri" w:hAnsi="Calibri" w:cs="Calibri"/>
          <w:spacing w:val="-8"/>
        </w:rPr>
        <w:t xml:space="preserve">e are able to use </w:t>
      </w:r>
      <w:r w:rsidR="00627486">
        <w:rPr>
          <w:rFonts w:ascii="Calibri" w:hAnsi="Calibri" w:cs="Calibri"/>
          <w:spacing w:val="-8"/>
        </w:rPr>
        <w:t>once HVAC is added (about 6 to 8 weeks after lease signing)</w:t>
      </w:r>
      <w:r w:rsidR="00AC3CA8">
        <w:rPr>
          <w:rFonts w:ascii="Calibri" w:hAnsi="Calibri" w:cs="Calibri"/>
          <w:spacing w:val="-8"/>
        </w:rPr>
        <w:t>.  Cathy asked if folks had a preference for sending shared collection volumes as o</w:t>
      </w:r>
      <w:r>
        <w:rPr>
          <w:rFonts w:ascii="Calibri" w:hAnsi="Calibri" w:cs="Calibri"/>
          <w:spacing w:val="-8"/>
        </w:rPr>
        <w:t>ne big prioritized shipment or smal</w:t>
      </w:r>
      <w:r w:rsidR="00AC3CA8">
        <w:rPr>
          <w:rFonts w:ascii="Calibri" w:hAnsi="Calibri" w:cs="Calibri"/>
          <w:spacing w:val="-8"/>
        </w:rPr>
        <w:t xml:space="preserve">ler broken up shipment method. Consensus was that this decision would need to be made on a case by case basis. </w:t>
      </w:r>
    </w:p>
    <w:p w:rsidR="00EF051A" w:rsidRDefault="00EF051A" w:rsidP="00EF051A">
      <w:pPr>
        <w:rPr>
          <w:rFonts w:ascii="Calibri" w:hAnsi="Calibri" w:cs="Calibri"/>
          <w:spacing w:val="-8"/>
        </w:rPr>
      </w:pPr>
    </w:p>
    <w:p w:rsidR="00EF051A" w:rsidRDefault="00EF051A" w:rsidP="00EF051A">
      <w:pPr>
        <w:rPr>
          <w:rFonts w:ascii="Calibri" w:hAnsi="Calibri" w:cs="Calibri"/>
          <w:spacing w:val="-8"/>
        </w:rPr>
      </w:pPr>
      <w:r>
        <w:rPr>
          <w:rFonts w:ascii="Calibri" w:hAnsi="Calibri" w:cs="Calibri"/>
          <w:spacing w:val="-8"/>
        </w:rPr>
        <w:t>VIII</w:t>
      </w:r>
      <w:r>
        <w:rPr>
          <w:rFonts w:ascii="Calibri" w:hAnsi="Calibri" w:cs="Calibri"/>
          <w:spacing w:val="-8"/>
        </w:rPr>
        <w:tab/>
        <w:t>Wrap-up, scheduling</w:t>
      </w:r>
    </w:p>
    <w:p w:rsidR="00EF051A" w:rsidRDefault="00EF051A" w:rsidP="00EF051A">
      <w:pPr>
        <w:rPr>
          <w:rFonts w:ascii="Calibri" w:hAnsi="Calibri" w:cs="Calibri"/>
          <w:spacing w:val="-8"/>
        </w:rPr>
      </w:pPr>
    </w:p>
    <w:p w:rsidR="00EF051A" w:rsidRDefault="00EF051A" w:rsidP="00EF051A">
      <w:pPr>
        <w:numPr>
          <w:ilvl w:val="0"/>
          <w:numId w:val="46"/>
        </w:numPr>
        <w:rPr>
          <w:rFonts w:ascii="Calibri" w:hAnsi="Calibri" w:cs="Calibri"/>
          <w:spacing w:val="-8"/>
        </w:rPr>
      </w:pPr>
      <w:r>
        <w:rPr>
          <w:rFonts w:ascii="Calibri" w:hAnsi="Calibri" w:cs="Calibri"/>
          <w:spacing w:val="-8"/>
        </w:rPr>
        <w:t>For February – Review of very deteriorated volume work flow (Martyniak)</w:t>
      </w:r>
    </w:p>
    <w:p w:rsidR="006F2D60" w:rsidRPr="002A147E" w:rsidRDefault="006F2D60" w:rsidP="00A83D24">
      <w:pPr>
        <w:ind w:left="1800"/>
        <w:rPr>
          <w:rFonts w:ascii="Calibri" w:hAnsi="Calibri" w:cs="Calibri"/>
          <w:spacing w:val="-8"/>
        </w:rPr>
      </w:pPr>
    </w:p>
    <w:sectPr w:rsidR="006F2D60" w:rsidRPr="002A147E" w:rsidSect="00A83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9A" w:rsidRDefault="00C75F9A" w:rsidP="00116343">
      <w:r>
        <w:separator/>
      </w:r>
    </w:p>
  </w:endnote>
  <w:endnote w:type="continuationSeparator" w:id="0">
    <w:p w:rsidR="00C75F9A" w:rsidRDefault="00C75F9A" w:rsidP="0011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9A" w:rsidRDefault="00C75F9A" w:rsidP="00116343">
      <w:r>
        <w:separator/>
      </w:r>
    </w:p>
  </w:footnote>
  <w:footnote w:type="continuationSeparator" w:id="0">
    <w:p w:rsidR="00C75F9A" w:rsidRDefault="00C75F9A" w:rsidP="0011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93"/>
    <w:multiLevelType w:val="hybridMultilevel"/>
    <w:tmpl w:val="EFDEB8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138661F"/>
    <w:multiLevelType w:val="hybridMultilevel"/>
    <w:tmpl w:val="77DE1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CDC"/>
    <w:multiLevelType w:val="hybridMultilevel"/>
    <w:tmpl w:val="79A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D63C1"/>
    <w:multiLevelType w:val="hybridMultilevel"/>
    <w:tmpl w:val="E910ADE0"/>
    <w:lvl w:ilvl="0" w:tplc="26B07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83918"/>
    <w:multiLevelType w:val="hybridMultilevel"/>
    <w:tmpl w:val="02D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54D29"/>
    <w:multiLevelType w:val="hybridMultilevel"/>
    <w:tmpl w:val="03821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022FD"/>
    <w:multiLevelType w:val="hybridMultilevel"/>
    <w:tmpl w:val="17EAC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CB399F"/>
    <w:multiLevelType w:val="hybridMultilevel"/>
    <w:tmpl w:val="AADA0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C285A"/>
    <w:multiLevelType w:val="hybridMultilevel"/>
    <w:tmpl w:val="B3AC421E"/>
    <w:lvl w:ilvl="0" w:tplc="3E245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C6BC6"/>
    <w:multiLevelType w:val="hybridMultilevel"/>
    <w:tmpl w:val="DD361CAE"/>
    <w:lvl w:ilvl="0" w:tplc="16CA99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135A3C"/>
    <w:multiLevelType w:val="hybridMultilevel"/>
    <w:tmpl w:val="186E72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035A3F"/>
    <w:multiLevelType w:val="hybridMultilevel"/>
    <w:tmpl w:val="DB062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73CD5"/>
    <w:multiLevelType w:val="hybridMultilevel"/>
    <w:tmpl w:val="2084B55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E2DB5"/>
    <w:multiLevelType w:val="hybridMultilevel"/>
    <w:tmpl w:val="282A182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30B0"/>
    <w:multiLevelType w:val="hybridMultilevel"/>
    <w:tmpl w:val="2AF69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881E70"/>
    <w:multiLevelType w:val="hybridMultilevel"/>
    <w:tmpl w:val="1ABE5D2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DD6917"/>
    <w:multiLevelType w:val="hybridMultilevel"/>
    <w:tmpl w:val="CC3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223EC"/>
    <w:multiLevelType w:val="hybridMultilevel"/>
    <w:tmpl w:val="51BAC512"/>
    <w:lvl w:ilvl="0" w:tplc="9EE667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60322"/>
    <w:multiLevelType w:val="hybridMultilevel"/>
    <w:tmpl w:val="D13C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EAB"/>
    <w:multiLevelType w:val="hybridMultilevel"/>
    <w:tmpl w:val="5C46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2B0776"/>
    <w:multiLevelType w:val="hybridMultilevel"/>
    <w:tmpl w:val="D276A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38733C"/>
    <w:multiLevelType w:val="hybridMultilevel"/>
    <w:tmpl w:val="B26EC1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7C287D"/>
    <w:multiLevelType w:val="hybridMultilevel"/>
    <w:tmpl w:val="0812D5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168D8"/>
    <w:multiLevelType w:val="hybridMultilevel"/>
    <w:tmpl w:val="E4A6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C7F2A"/>
    <w:multiLevelType w:val="hybridMultilevel"/>
    <w:tmpl w:val="A4B2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78D6"/>
    <w:multiLevelType w:val="hybridMultilevel"/>
    <w:tmpl w:val="003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51A22"/>
    <w:multiLevelType w:val="hybridMultilevel"/>
    <w:tmpl w:val="6AB0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04F92"/>
    <w:multiLevelType w:val="hybridMultilevel"/>
    <w:tmpl w:val="C7D83118"/>
    <w:lvl w:ilvl="0" w:tplc="DA9AEA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BB16CA"/>
    <w:multiLevelType w:val="hybridMultilevel"/>
    <w:tmpl w:val="DDD49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BC2631"/>
    <w:multiLevelType w:val="hybridMultilevel"/>
    <w:tmpl w:val="E46A4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C75875"/>
    <w:multiLevelType w:val="hybridMultilevel"/>
    <w:tmpl w:val="8AD223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0C4F2D"/>
    <w:multiLevelType w:val="hybridMultilevel"/>
    <w:tmpl w:val="50426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16F1F85"/>
    <w:multiLevelType w:val="hybridMultilevel"/>
    <w:tmpl w:val="F0F0ABF0"/>
    <w:lvl w:ilvl="0" w:tplc="3DB0F6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1C028D"/>
    <w:multiLevelType w:val="hybridMultilevel"/>
    <w:tmpl w:val="202A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E1AD2"/>
    <w:multiLevelType w:val="hybridMultilevel"/>
    <w:tmpl w:val="EDA46A8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A26DED"/>
    <w:multiLevelType w:val="hybridMultilevel"/>
    <w:tmpl w:val="35428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1730B8"/>
    <w:multiLevelType w:val="hybridMultilevel"/>
    <w:tmpl w:val="64AEC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61D06"/>
    <w:multiLevelType w:val="hybridMultilevel"/>
    <w:tmpl w:val="77DE1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E7FC5"/>
    <w:multiLevelType w:val="hybridMultilevel"/>
    <w:tmpl w:val="DF147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E18614B"/>
    <w:multiLevelType w:val="hybridMultilevel"/>
    <w:tmpl w:val="79CAAB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338783D"/>
    <w:multiLevelType w:val="hybridMultilevel"/>
    <w:tmpl w:val="03F07C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623249"/>
    <w:multiLevelType w:val="hybridMultilevel"/>
    <w:tmpl w:val="B7DA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5D27D2"/>
    <w:multiLevelType w:val="hybridMultilevel"/>
    <w:tmpl w:val="19E00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36301"/>
    <w:multiLevelType w:val="hybridMultilevel"/>
    <w:tmpl w:val="4F38A53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91BDE"/>
    <w:multiLevelType w:val="hybridMultilevel"/>
    <w:tmpl w:val="F0D84EE0"/>
    <w:lvl w:ilvl="0" w:tplc="5512EB8E">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F7DB0"/>
    <w:multiLevelType w:val="hybridMultilevel"/>
    <w:tmpl w:val="2E38A2D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B9696E"/>
    <w:multiLevelType w:val="hybridMultilevel"/>
    <w:tmpl w:val="C0E46AE0"/>
    <w:lvl w:ilvl="0" w:tplc="F398D9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B5370E"/>
    <w:multiLevelType w:val="hybridMultilevel"/>
    <w:tmpl w:val="7314434C"/>
    <w:lvl w:ilvl="0" w:tplc="C5C248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4F40A2"/>
    <w:multiLevelType w:val="hybridMultilevel"/>
    <w:tmpl w:val="912CA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4"/>
  </w:num>
  <w:num w:numId="3">
    <w:abstractNumId w:val="42"/>
  </w:num>
  <w:num w:numId="4">
    <w:abstractNumId w:val="21"/>
  </w:num>
  <w:num w:numId="5">
    <w:abstractNumId w:val="10"/>
  </w:num>
  <w:num w:numId="6">
    <w:abstractNumId w:val="29"/>
  </w:num>
  <w:num w:numId="7">
    <w:abstractNumId w:val="5"/>
  </w:num>
  <w:num w:numId="8">
    <w:abstractNumId w:val="15"/>
  </w:num>
  <w:num w:numId="9">
    <w:abstractNumId w:val="13"/>
  </w:num>
  <w:num w:numId="10">
    <w:abstractNumId w:val="20"/>
  </w:num>
  <w:num w:numId="11">
    <w:abstractNumId w:val="43"/>
  </w:num>
  <w:num w:numId="12">
    <w:abstractNumId w:val="1"/>
  </w:num>
  <w:num w:numId="13">
    <w:abstractNumId w:val="37"/>
  </w:num>
  <w:num w:numId="14">
    <w:abstractNumId w:val="40"/>
  </w:num>
  <w:num w:numId="15">
    <w:abstractNumId w:val="36"/>
  </w:num>
  <w:num w:numId="16">
    <w:abstractNumId w:val="34"/>
  </w:num>
  <w:num w:numId="17">
    <w:abstractNumId w:val="30"/>
  </w:num>
  <w:num w:numId="18">
    <w:abstractNumId w:val="45"/>
  </w:num>
  <w:num w:numId="19">
    <w:abstractNumId w:val="6"/>
  </w:num>
  <w:num w:numId="20">
    <w:abstractNumId w:val="22"/>
  </w:num>
  <w:num w:numId="21">
    <w:abstractNumId w:val="32"/>
  </w:num>
  <w:num w:numId="22">
    <w:abstractNumId w:val="11"/>
  </w:num>
  <w:num w:numId="23">
    <w:abstractNumId w:val="35"/>
  </w:num>
  <w:num w:numId="24">
    <w:abstractNumId w:val="33"/>
  </w:num>
  <w:num w:numId="25">
    <w:abstractNumId w:val="7"/>
  </w:num>
  <w:num w:numId="26">
    <w:abstractNumId w:val="23"/>
  </w:num>
  <w:num w:numId="27">
    <w:abstractNumId w:val="19"/>
  </w:num>
  <w:num w:numId="28">
    <w:abstractNumId w:val="41"/>
  </w:num>
  <w:num w:numId="29">
    <w:abstractNumId w:val="26"/>
  </w:num>
  <w:num w:numId="30">
    <w:abstractNumId w:val="24"/>
  </w:num>
  <w:num w:numId="31">
    <w:abstractNumId w:val="0"/>
  </w:num>
  <w:num w:numId="32">
    <w:abstractNumId w:val="31"/>
  </w:num>
  <w:num w:numId="33">
    <w:abstractNumId w:val="18"/>
  </w:num>
  <w:num w:numId="34">
    <w:abstractNumId w:val="25"/>
  </w:num>
  <w:num w:numId="35">
    <w:abstractNumId w:val="4"/>
  </w:num>
  <w:num w:numId="36">
    <w:abstractNumId w:val="2"/>
  </w:num>
  <w:num w:numId="37">
    <w:abstractNumId w:val="3"/>
  </w:num>
  <w:num w:numId="38">
    <w:abstractNumId w:val="48"/>
  </w:num>
  <w:num w:numId="39">
    <w:abstractNumId w:val="8"/>
  </w:num>
  <w:num w:numId="40">
    <w:abstractNumId w:val="46"/>
  </w:num>
  <w:num w:numId="41">
    <w:abstractNumId w:val="17"/>
  </w:num>
  <w:num w:numId="42">
    <w:abstractNumId w:val="47"/>
  </w:num>
  <w:num w:numId="43">
    <w:abstractNumId w:val="39"/>
  </w:num>
  <w:num w:numId="44">
    <w:abstractNumId w:val="14"/>
  </w:num>
  <w:num w:numId="45">
    <w:abstractNumId w:val="38"/>
  </w:num>
  <w:num w:numId="46">
    <w:abstractNumId w:val="27"/>
  </w:num>
  <w:num w:numId="47">
    <w:abstractNumId w:val="28"/>
  </w:num>
  <w:num w:numId="48">
    <w:abstractNumId w:val="16"/>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39"/>
    <w:rsid w:val="0000024A"/>
    <w:rsid w:val="00001294"/>
    <w:rsid w:val="00003990"/>
    <w:rsid w:val="00004ACA"/>
    <w:rsid w:val="00005E81"/>
    <w:rsid w:val="0001018C"/>
    <w:rsid w:val="00011A95"/>
    <w:rsid w:val="00011E64"/>
    <w:rsid w:val="00011EBF"/>
    <w:rsid w:val="00012B17"/>
    <w:rsid w:val="00012C65"/>
    <w:rsid w:val="0001451B"/>
    <w:rsid w:val="00015C01"/>
    <w:rsid w:val="0001664C"/>
    <w:rsid w:val="00016B35"/>
    <w:rsid w:val="00020DF3"/>
    <w:rsid w:val="0002373D"/>
    <w:rsid w:val="0002395F"/>
    <w:rsid w:val="00024E49"/>
    <w:rsid w:val="00027C17"/>
    <w:rsid w:val="00032EC1"/>
    <w:rsid w:val="0003319A"/>
    <w:rsid w:val="00034142"/>
    <w:rsid w:val="00034F90"/>
    <w:rsid w:val="0003717C"/>
    <w:rsid w:val="000400C0"/>
    <w:rsid w:val="00042EB6"/>
    <w:rsid w:val="00043324"/>
    <w:rsid w:val="000438A1"/>
    <w:rsid w:val="00046759"/>
    <w:rsid w:val="00046E29"/>
    <w:rsid w:val="00051A4C"/>
    <w:rsid w:val="000526E8"/>
    <w:rsid w:val="0005284C"/>
    <w:rsid w:val="000536B0"/>
    <w:rsid w:val="00055396"/>
    <w:rsid w:val="00057D36"/>
    <w:rsid w:val="0006182C"/>
    <w:rsid w:val="00062502"/>
    <w:rsid w:val="00062F3A"/>
    <w:rsid w:val="00063283"/>
    <w:rsid w:val="00065CEF"/>
    <w:rsid w:val="00065DF3"/>
    <w:rsid w:val="00067995"/>
    <w:rsid w:val="00070FC6"/>
    <w:rsid w:val="0007168A"/>
    <w:rsid w:val="0007282B"/>
    <w:rsid w:val="00074C7E"/>
    <w:rsid w:val="000750C3"/>
    <w:rsid w:val="000750F0"/>
    <w:rsid w:val="00075763"/>
    <w:rsid w:val="00075E92"/>
    <w:rsid w:val="00077DF5"/>
    <w:rsid w:val="000851F0"/>
    <w:rsid w:val="000858DC"/>
    <w:rsid w:val="0008704B"/>
    <w:rsid w:val="00087244"/>
    <w:rsid w:val="00087741"/>
    <w:rsid w:val="00091259"/>
    <w:rsid w:val="00096C93"/>
    <w:rsid w:val="000A1C50"/>
    <w:rsid w:val="000A1CE6"/>
    <w:rsid w:val="000A23FC"/>
    <w:rsid w:val="000A25FD"/>
    <w:rsid w:val="000A3377"/>
    <w:rsid w:val="000A4180"/>
    <w:rsid w:val="000A4FB1"/>
    <w:rsid w:val="000B1A38"/>
    <w:rsid w:val="000B33BC"/>
    <w:rsid w:val="000B3E85"/>
    <w:rsid w:val="000B6801"/>
    <w:rsid w:val="000C02F4"/>
    <w:rsid w:val="000C1A19"/>
    <w:rsid w:val="000C3573"/>
    <w:rsid w:val="000C3DD2"/>
    <w:rsid w:val="000C64B9"/>
    <w:rsid w:val="000D172B"/>
    <w:rsid w:val="000D31A4"/>
    <w:rsid w:val="000D3613"/>
    <w:rsid w:val="000D3FC9"/>
    <w:rsid w:val="000D4C00"/>
    <w:rsid w:val="000D5CA2"/>
    <w:rsid w:val="000D67AB"/>
    <w:rsid w:val="000E16B3"/>
    <w:rsid w:val="000E189D"/>
    <w:rsid w:val="000E1DF8"/>
    <w:rsid w:val="000E4699"/>
    <w:rsid w:val="000E5C36"/>
    <w:rsid w:val="000E684A"/>
    <w:rsid w:val="000E79EF"/>
    <w:rsid w:val="000F00B1"/>
    <w:rsid w:val="000F2BD5"/>
    <w:rsid w:val="000F4469"/>
    <w:rsid w:val="000F4DAB"/>
    <w:rsid w:val="000F60D1"/>
    <w:rsid w:val="000F625D"/>
    <w:rsid w:val="000F7519"/>
    <w:rsid w:val="00100FE6"/>
    <w:rsid w:val="00104114"/>
    <w:rsid w:val="0010590B"/>
    <w:rsid w:val="00106B26"/>
    <w:rsid w:val="00111B84"/>
    <w:rsid w:val="00111B96"/>
    <w:rsid w:val="00112640"/>
    <w:rsid w:val="0011396A"/>
    <w:rsid w:val="00113ECE"/>
    <w:rsid w:val="00114A0A"/>
    <w:rsid w:val="001153B3"/>
    <w:rsid w:val="00116343"/>
    <w:rsid w:val="00117A76"/>
    <w:rsid w:val="00120A3B"/>
    <w:rsid w:val="0012162D"/>
    <w:rsid w:val="00124B1C"/>
    <w:rsid w:val="00127E46"/>
    <w:rsid w:val="001307C7"/>
    <w:rsid w:val="001318F8"/>
    <w:rsid w:val="00133D6F"/>
    <w:rsid w:val="001340E0"/>
    <w:rsid w:val="0013509C"/>
    <w:rsid w:val="001354BB"/>
    <w:rsid w:val="001376A1"/>
    <w:rsid w:val="001407D0"/>
    <w:rsid w:val="00141C86"/>
    <w:rsid w:val="0014213F"/>
    <w:rsid w:val="00142EF8"/>
    <w:rsid w:val="001475FD"/>
    <w:rsid w:val="001512E4"/>
    <w:rsid w:val="00151FEE"/>
    <w:rsid w:val="0015336A"/>
    <w:rsid w:val="0015381D"/>
    <w:rsid w:val="00153AF3"/>
    <w:rsid w:val="00155C43"/>
    <w:rsid w:val="0015603B"/>
    <w:rsid w:val="0015633F"/>
    <w:rsid w:val="001572E4"/>
    <w:rsid w:val="0016101B"/>
    <w:rsid w:val="00161507"/>
    <w:rsid w:val="00161F9C"/>
    <w:rsid w:val="00166C6D"/>
    <w:rsid w:val="0016764C"/>
    <w:rsid w:val="001707E0"/>
    <w:rsid w:val="001713B8"/>
    <w:rsid w:val="001721C8"/>
    <w:rsid w:val="00172B18"/>
    <w:rsid w:val="001818F1"/>
    <w:rsid w:val="0018437B"/>
    <w:rsid w:val="00184A4C"/>
    <w:rsid w:val="00185ED1"/>
    <w:rsid w:val="00186605"/>
    <w:rsid w:val="001908FD"/>
    <w:rsid w:val="00190BE9"/>
    <w:rsid w:val="00192AA0"/>
    <w:rsid w:val="00193421"/>
    <w:rsid w:val="00195191"/>
    <w:rsid w:val="00195DC2"/>
    <w:rsid w:val="00197465"/>
    <w:rsid w:val="001A30D4"/>
    <w:rsid w:val="001A30D7"/>
    <w:rsid w:val="001A317A"/>
    <w:rsid w:val="001A3572"/>
    <w:rsid w:val="001A3D54"/>
    <w:rsid w:val="001A5BD8"/>
    <w:rsid w:val="001B0835"/>
    <w:rsid w:val="001B12C0"/>
    <w:rsid w:val="001B1E25"/>
    <w:rsid w:val="001B7E1B"/>
    <w:rsid w:val="001C1C0C"/>
    <w:rsid w:val="001C28D5"/>
    <w:rsid w:val="001C2AE3"/>
    <w:rsid w:val="001C5EC5"/>
    <w:rsid w:val="001C6247"/>
    <w:rsid w:val="001D019C"/>
    <w:rsid w:val="001D1047"/>
    <w:rsid w:val="001D11C7"/>
    <w:rsid w:val="001D1431"/>
    <w:rsid w:val="001D45A3"/>
    <w:rsid w:val="001E059E"/>
    <w:rsid w:val="001E10E8"/>
    <w:rsid w:val="001E505E"/>
    <w:rsid w:val="001E5CB0"/>
    <w:rsid w:val="001F3240"/>
    <w:rsid w:val="001F4ABB"/>
    <w:rsid w:val="001F5E19"/>
    <w:rsid w:val="00202060"/>
    <w:rsid w:val="00202DC1"/>
    <w:rsid w:val="00203F4C"/>
    <w:rsid w:val="00204D7C"/>
    <w:rsid w:val="0020550A"/>
    <w:rsid w:val="00205EB1"/>
    <w:rsid w:val="0020671D"/>
    <w:rsid w:val="00206975"/>
    <w:rsid w:val="002111BF"/>
    <w:rsid w:val="0021154B"/>
    <w:rsid w:val="0021304B"/>
    <w:rsid w:val="002148B6"/>
    <w:rsid w:val="00215748"/>
    <w:rsid w:val="0022201C"/>
    <w:rsid w:val="00225594"/>
    <w:rsid w:val="00227C9A"/>
    <w:rsid w:val="0023016E"/>
    <w:rsid w:val="00231BD2"/>
    <w:rsid w:val="002330C3"/>
    <w:rsid w:val="002337D3"/>
    <w:rsid w:val="00233D4C"/>
    <w:rsid w:val="00234D81"/>
    <w:rsid w:val="0023632A"/>
    <w:rsid w:val="00240D43"/>
    <w:rsid w:val="00242456"/>
    <w:rsid w:val="00242BAF"/>
    <w:rsid w:val="002436BE"/>
    <w:rsid w:val="00243A88"/>
    <w:rsid w:val="002455AF"/>
    <w:rsid w:val="00245629"/>
    <w:rsid w:val="002473C7"/>
    <w:rsid w:val="00250588"/>
    <w:rsid w:val="002513CB"/>
    <w:rsid w:val="002513DE"/>
    <w:rsid w:val="0025174B"/>
    <w:rsid w:val="002536C3"/>
    <w:rsid w:val="0025513F"/>
    <w:rsid w:val="002554F9"/>
    <w:rsid w:val="0026568D"/>
    <w:rsid w:val="00265730"/>
    <w:rsid w:val="00265A71"/>
    <w:rsid w:val="00265AA9"/>
    <w:rsid w:val="00265E6B"/>
    <w:rsid w:val="002668AA"/>
    <w:rsid w:val="00266D3E"/>
    <w:rsid w:val="00266DB9"/>
    <w:rsid w:val="0026799D"/>
    <w:rsid w:val="00271C4B"/>
    <w:rsid w:val="00271DF3"/>
    <w:rsid w:val="00272162"/>
    <w:rsid w:val="00272C69"/>
    <w:rsid w:val="00273486"/>
    <w:rsid w:val="0027430C"/>
    <w:rsid w:val="00275BC0"/>
    <w:rsid w:val="00277220"/>
    <w:rsid w:val="00281719"/>
    <w:rsid w:val="00281FE9"/>
    <w:rsid w:val="0028549C"/>
    <w:rsid w:val="002869EB"/>
    <w:rsid w:val="0028719F"/>
    <w:rsid w:val="00291627"/>
    <w:rsid w:val="00292E53"/>
    <w:rsid w:val="0029369F"/>
    <w:rsid w:val="00293EE9"/>
    <w:rsid w:val="00295DDF"/>
    <w:rsid w:val="00297D5D"/>
    <w:rsid w:val="002A02FD"/>
    <w:rsid w:val="002A1337"/>
    <w:rsid w:val="002A147E"/>
    <w:rsid w:val="002A50B0"/>
    <w:rsid w:val="002A56D2"/>
    <w:rsid w:val="002A5ADA"/>
    <w:rsid w:val="002A6955"/>
    <w:rsid w:val="002A6A70"/>
    <w:rsid w:val="002A7380"/>
    <w:rsid w:val="002A7554"/>
    <w:rsid w:val="002A771D"/>
    <w:rsid w:val="002B04A8"/>
    <w:rsid w:val="002B0507"/>
    <w:rsid w:val="002B1024"/>
    <w:rsid w:val="002B2488"/>
    <w:rsid w:val="002B35CD"/>
    <w:rsid w:val="002B3994"/>
    <w:rsid w:val="002B41D2"/>
    <w:rsid w:val="002B4E6A"/>
    <w:rsid w:val="002B5740"/>
    <w:rsid w:val="002B6054"/>
    <w:rsid w:val="002B63E1"/>
    <w:rsid w:val="002B758C"/>
    <w:rsid w:val="002B7B22"/>
    <w:rsid w:val="002C0C52"/>
    <w:rsid w:val="002C1935"/>
    <w:rsid w:val="002C31F0"/>
    <w:rsid w:val="002C485B"/>
    <w:rsid w:val="002C547B"/>
    <w:rsid w:val="002C69FD"/>
    <w:rsid w:val="002D1848"/>
    <w:rsid w:val="002D2EB2"/>
    <w:rsid w:val="002D3F8D"/>
    <w:rsid w:val="002D4AEB"/>
    <w:rsid w:val="002D545D"/>
    <w:rsid w:val="002D7E10"/>
    <w:rsid w:val="002D7E75"/>
    <w:rsid w:val="002D7FAF"/>
    <w:rsid w:val="002E0389"/>
    <w:rsid w:val="002E1941"/>
    <w:rsid w:val="002E2323"/>
    <w:rsid w:val="002E4E42"/>
    <w:rsid w:val="002F1CDF"/>
    <w:rsid w:val="002F21A7"/>
    <w:rsid w:val="002F229A"/>
    <w:rsid w:val="002F33E8"/>
    <w:rsid w:val="002F5515"/>
    <w:rsid w:val="002F572F"/>
    <w:rsid w:val="003006EE"/>
    <w:rsid w:val="00300DF8"/>
    <w:rsid w:val="00302F16"/>
    <w:rsid w:val="0030307C"/>
    <w:rsid w:val="003032F7"/>
    <w:rsid w:val="003062E2"/>
    <w:rsid w:val="003070F5"/>
    <w:rsid w:val="0030734D"/>
    <w:rsid w:val="00311A8B"/>
    <w:rsid w:val="00313933"/>
    <w:rsid w:val="00317EDD"/>
    <w:rsid w:val="00322100"/>
    <w:rsid w:val="003232D9"/>
    <w:rsid w:val="00323C08"/>
    <w:rsid w:val="00331A10"/>
    <w:rsid w:val="00331AB0"/>
    <w:rsid w:val="00333356"/>
    <w:rsid w:val="00333476"/>
    <w:rsid w:val="00335B4B"/>
    <w:rsid w:val="00337E5A"/>
    <w:rsid w:val="00341907"/>
    <w:rsid w:val="003439A6"/>
    <w:rsid w:val="00343E63"/>
    <w:rsid w:val="0034490B"/>
    <w:rsid w:val="00351113"/>
    <w:rsid w:val="00351CF0"/>
    <w:rsid w:val="00352FE5"/>
    <w:rsid w:val="003567AC"/>
    <w:rsid w:val="0035724A"/>
    <w:rsid w:val="003573CB"/>
    <w:rsid w:val="00360BA7"/>
    <w:rsid w:val="00365464"/>
    <w:rsid w:val="00365605"/>
    <w:rsid w:val="00367D60"/>
    <w:rsid w:val="0037008B"/>
    <w:rsid w:val="0037066F"/>
    <w:rsid w:val="0037187D"/>
    <w:rsid w:val="00372A37"/>
    <w:rsid w:val="003732EB"/>
    <w:rsid w:val="00376323"/>
    <w:rsid w:val="003775DB"/>
    <w:rsid w:val="003778F9"/>
    <w:rsid w:val="00380CFF"/>
    <w:rsid w:val="00381A62"/>
    <w:rsid w:val="00382D36"/>
    <w:rsid w:val="00382F6D"/>
    <w:rsid w:val="00385200"/>
    <w:rsid w:val="0038577C"/>
    <w:rsid w:val="0038589D"/>
    <w:rsid w:val="00385D68"/>
    <w:rsid w:val="00387912"/>
    <w:rsid w:val="003906DC"/>
    <w:rsid w:val="003932B0"/>
    <w:rsid w:val="00395C07"/>
    <w:rsid w:val="00396F34"/>
    <w:rsid w:val="0039714F"/>
    <w:rsid w:val="0039726F"/>
    <w:rsid w:val="003976A0"/>
    <w:rsid w:val="003A18B7"/>
    <w:rsid w:val="003A254B"/>
    <w:rsid w:val="003A7D5C"/>
    <w:rsid w:val="003B0B27"/>
    <w:rsid w:val="003B12AB"/>
    <w:rsid w:val="003B163A"/>
    <w:rsid w:val="003B3752"/>
    <w:rsid w:val="003B4D6F"/>
    <w:rsid w:val="003B5489"/>
    <w:rsid w:val="003B643B"/>
    <w:rsid w:val="003B75AB"/>
    <w:rsid w:val="003C03F7"/>
    <w:rsid w:val="003C10B9"/>
    <w:rsid w:val="003C1310"/>
    <w:rsid w:val="003C17B0"/>
    <w:rsid w:val="003C1829"/>
    <w:rsid w:val="003C1CCC"/>
    <w:rsid w:val="003C232E"/>
    <w:rsid w:val="003C2BE0"/>
    <w:rsid w:val="003C2F78"/>
    <w:rsid w:val="003C4663"/>
    <w:rsid w:val="003D20B4"/>
    <w:rsid w:val="003D2526"/>
    <w:rsid w:val="003D30B2"/>
    <w:rsid w:val="003D3690"/>
    <w:rsid w:val="003D3AF3"/>
    <w:rsid w:val="003D4DF0"/>
    <w:rsid w:val="003D5D7B"/>
    <w:rsid w:val="003D6303"/>
    <w:rsid w:val="003D66F1"/>
    <w:rsid w:val="003E0723"/>
    <w:rsid w:val="003E2825"/>
    <w:rsid w:val="003E3356"/>
    <w:rsid w:val="003E4F1F"/>
    <w:rsid w:val="003E72C1"/>
    <w:rsid w:val="003F051F"/>
    <w:rsid w:val="003F0D86"/>
    <w:rsid w:val="003F1223"/>
    <w:rsid w:val="003F17A2"/>
    <w:rsid w:val="003F438A"/>
    <w:rsid w:val="003F581A"/>
    <w:rsid w:val="003F6F11"/>
    <w:rsid w:val="003F74E8"/>
    <w:rsid w:val="00401029"/>
    <w:rsid w:val="004032D5"/>
    <w:rsid w:val="0040398C"/>
    <w:rsid w:val="00403B18"/>
    <w:rsid w:val="00405D25"/>
    <w:rsid w:val="00405DF7"/>
    <w:rsid w:val="00407B87"/>
    <w:rsid w:val="00413484"/>
    <w:rsid w:val="0041401B"/>
    <w:rsid w:val="00416FD6"/>
    <w:rsid w:val="00417226"/>
    <w:rsid w:val="00417405"/>
    <w:rsid w:val="00417EEC"/>
    <w:rsid w:val="00420FD7"/>
    <w:rsid w:val="00421103"/>
    <w:rsid w:val="0042355F"/>
    <w:rsid w:val="00424AF8"/>
    <w:rsid w:val="0042561E"/>
    <w:rsid w:val="00425C4B"/>
    <w:rsid w:val="00425ECA"/>
    <w:rsid w:val="0042601D"/>
    <w:rsid w:val="004265D8"/>
    <w:rsid w:val="00430EF1"/>
    <w:rsid w:val="0043292B"/>
    <w:rsid w:val="00433521"/>
    <w:rsid w:val="00433B60"/>
    <w:rsid w:val="00434AFB"/>
    <w:rsid w:val="00434E7F"/>
    <w:rsid w:val="0043616B"/>
    <w:rsid w:val="00442747"/>
    <w:rsid w:val="0044396C"/>
    <w:rsid w:val="00444842"/>
    <w:rsid w:val="004452C5"/>
    <w:rsid w:val="00446D53"/>
    <w:rsid w:val="00447955"/>
    <w:rsid w:val="00450822"/>
    <w:rsid w:val="00451AC9"/>
    <w:rsid w:val="00451C5C"/>
    <w:rsid w:val="00452877"/>
    <w:rsid w:val="00452E99"/>
    <w:rsid w:val="00453648"/>
    <w:rsid w:val="00453953"/>
    <w:rsid w:val="00457BFA"/>
    <w:rsid w:val="0046312D"/>
    <w:rsid w:val="004669B5"/>
    <w:rsid w:val="004709FA"/>
    <w:rsid w:val="0047239E"/>
    <w:rsid w:val="00475794"/>
    <w:rsid w:val="00475A11"/>
    <w:rsid w:val="004770B3"/>
    <w:rsid w:val="00477B71"/>
    <w:rsid w:val="00480196"/>
    <w:rsid w:val="00480369"/>
    <w:rsid w:val="00480681"/>
    <w:rsid w:val="004824E4"/>
    <w:rsid w:val="004844E1"/>
    <w:rsid w:val="0048517E"/>
    <w:rsid w:val="00486DB4"/>
    <w:rsid w:val="00486F4E"/>
    <w:rsid w:val="004877D7"/>
    <w:rsid w:val="00490359"/>
    <w:rsid w:val="004909E5"/>
    <w:rsid w:val="00490D50"/>
    <w:rsid w:val="004917EA"/>
    <w:rsid w:val="004941FE"/>
    <w:rsid w:val="00494A52"/>
    <w:rsid w:val="00494CDF"/>
    <w:rsid w:val="00495436"/>
    <w:rsid w:val="0049618D"/>
    <w:rsid w:val="004963B3"/>
    <w:rsid w:val="00497CC0"/>
    <w:rsid w:val="004A0C0C"/>
    <w:rsid w:val="004A11C9"/>
    <w:rsid w:val="004A17DB"/>
    <w:rsid w:val="004A3432"/>
    <w:rsid w:val="004A559E"/>
    <w:rsid w:val="004A6E6D"/>
    <w:rsid w:val="004A7644"/>
    <w:rsid w:val="004B1095"/>
    <w:rsid w:val="004B14FA"/>
    <w:rsid w:val="004B208E"/>
    <w:rsid w:val="004B3A02"/>
    <w:rsid w:val="004B3BB4"/>
    <w:rsid w:val="004B4299"/>
    <w:rsid w:val="004B455F"/>
    <w:rsid w:val="004B7589"/>
    <w:rsid w:val="004C0211"/>
    <w:rsid w:val="004C0924"/>
    <w:rsid w:val="004C1A5B"/>
    <w:rsid w:val="004C3D66"/>
    <w:rsid w:val="004C4A7E"/>
    <w:rsid w:val="004D24DE"/>
    <w:rsid w:val="004D4DAA"/>
    <w:rsid w:val="004D6050"/>
    <w:rsid w:val="004D6CA2"/>
    <w:rsid w:val="004D789C"/>
    <w:rsid w:val="004E05B2"/>
    <w:rsid w:val="004E0C93"/>
    <w:rsid w:val="004E5C2E"/>
    <w:rsid w:val="004E6D96"/>
    <w:rsid w:val="004E6EA2"/>
    <w:rsid w:val="004F06C2"/>
    <w:rsid w:val="004F313D"/>
    <w:rsid w:val="004F3CD5"/>
    <w:rsid w:val="004F41BB"/>
    <w:rsid w:val="004F6110"/>
    <w:rsid w:val="005031E7"/>
    <w:rsid w:val="0050328E"/>
    <w:rsid w:val="00503A6E"/>
    <w:rsid w:val="00505BB7"/>
    <w:rsid w:val="0050628F"/>
    <w:rsid w:val="00511331"/>
    <w:rsid w:val="00512778"/>
    <w:rsid w:val="0051356A"/>
    <w:rsid w:val="005137DE"/>
    <w:rsid w:val="005153EF"/>
    <w:rsid w:val="0052579B"/>
    <w:rsid w:val="00530CDD"/>
    <w:rsid w:val="00530DBD"/>
    <w:rsid w:val="00532FBB"/>
    <w:rsid w:val="005333B2"/>
    <w:rsid w:val="005343EF"/>
    <w:rsid w:val="0053471D"/>
    <w:rsid w:val="005356D4"/>
    <w:rsid w:val="00536429"/>
    <w:rsid w:val="0054127F"/>
    <w:rsid w:val="00541BE3"/>
    <w:rsid w:val="0054451A"/>
    <w:rsid w:val="00546110"/>
    <w:rsid w:val="005469DE"/>
    <w:rsid w:val="00546F1E"/>
    <w:rsid w:val="0054772D"/>
    <w:rsid w:val="00550C66"/>
    <w:rsid w:val="00550D6D"/>
    <w:rsid w:val="00550FD7"/>
    <w:rsid w:val="00556242"/>
    <w:rsid w:val="00556D11"/>
    <w:rsid w:val="00562956"/>
    <w:rsid w:val="00562F6F"/>
    <w:rsid w:val="00566CFF"/>
    <w:rsid w:val="00572486"/>
    <w:rsid w:val="00572D3F"/>
    <w:rsid w:val="0057493F"/>
    <w:rsid w:val="00574B6B"/>
    <w:rsid w:val="00574F9D"/>
    <w:rsid w:val="005762C8"/>
    <w:rsid w:val="00576437"/>
    <w:rsid w:val="00577773"/>
    <w:rsid w:val="00577CD2"/>
    <w:rsid w:val="00581B00"/>
    <w:rsid w:val="00583366"/>
    <w:rsid w:val="0058422F"/>
    <w:rsid w:val="005842AD"/>
    <w:rsid w:val="0058531E"/>
    <w:rsid w:val="00585568"/>
    <w:rsid w:val="005864FA"/>
    <w:rsid w:val="00587594"/>
    <w:rsid w:val="00587976"/>
    <w:rsid w:val="00590C00"/>
    <w:rsid w:val="00591353"/>
    <w:rsid w:val="005931C9"/>
    <w:rsid w:val="005938EC"/>
    <w:rsid w:val="00594388"/>
    <w:rsid w:val="005A2C22"/>
    <w:rsid w:val="005A2D59"/>
    <w:rsid w:val="005A336E"/>
    <w:rsid w:val="005A652E"/>
    <w:rsid w:val="005B0CE0"/>
    <w:rsid w:val="005B0FF3"/>
    <w:rsid w:val="005B1652"/>
    <w:rsid w:val="005B1675"/>
    <w:rsid w:val="005B6CAF"/>
    <w:rsid w:val="005C100E"/>
    <w:rsid w:val="005C462D"/>
    <w:rsid w:val="005C548F"/>
    <w:rsid w:val="005D0985"/>
    <w:rsid w:val="005D25D8"/>
    <w:rsid w:val="005D3927"/>
    <w:rsid w:val="005D62DA"/>
    <w:rsid w:val="005D703B"/>
    <w:rsid w:val="005D7291"/>
    <w:rsid w:val="005D7B5A"/>
    <w:rsid w:val="005E04E0"/>
    <w:rsid w:val="005E1F17"/>
    <w:rsid w:val="005E26FA"/>
    <w:rsid w:val="005E2A3E"/>
    <w:rsid w:val="005E30CA"/>
    <w:rsid w:val="005E421A"/>
    <w:rsid w:val="005E477C"/>
    <w:rsid w:val="005E527A"/>
    <w:rsid w:val="005E5E58"/>
    <w:rsid w:val="005E7222"/>
    <w:rsid w:val="005E779E"/>
    <w:rsid w:val="005F4C3E"/>
    <w:rsid w:val="005F6355"/>
    <w:rsid w:val="005F6D4A"/>
    <w:rsid w:val="005F75E8"/>
    <w:rsid w:val="005F77A6"/>
    <w:rsid w:val="006003AE"/>
    <w:rsid w:val="0060121A"/>
    <w:rsid w:val="00603453"/>
    <w:rsid w:val="006034D5"/>
    <w:rsid w:val="006044FB"/>
    <w:rsid w:val="00607CC8"/>
    <w:rsid w:val="006120FE"/>
    <w:rsid w:val="00612B61"/>
    <w:rsid w:val="00613DEE"/>
    <w:rsid w:val="00614D47"/>
    <w:rsid w:val="00615DFE"/>
    <w:rsid w:val="00616977"/>
    <w:rsid w:val="00620D22"/>
    <w:rsid w:val="00627486"/>
    <w:rsid w:val="00627DC6"/>
    <w:rsid w:val="0063015F"/>
    <w:rsid w:val="00631CE7"/>
    <w:rsid w:val="00633678"/>
    <w:rsid w:val="00641A4A"/>
    <w:rsid w:val="00642C72"/>
    <w:rsid w:val="00643259"/>
    <w:rsid w:val="00644484"/>
    <w:rsid w:val="006449D1"/>
    <w:rsid w:val="006516A4"/>
    <w:rsid w:val="00652A44"/>
    <w:rsid w:val="00652D73"/>
    <w:rsid w:val="006544A1"/>
    <w:rsid w:val="00655464"/>
    <w:rsid w:val="006557DA"/>
    <w:rsid w:val="00657D30"/>
    <w:rsid w:val="0066179B"/>
    <w:rsid w:val="00664820"/>
    <w:rsid w:val="00664911"/>
    <w:rsid w:val="00665392"/>
    <w:rsid w:val="00665803"/>
    <w:rsid w:val="0067098C"/>
    <w:rsid w:val="00670FC2"/>
    <w:rsid w:val="00671771"/>
    <w:rsid w:val="0067248D"/>
    <w:rsid w:val="00672E1A"/>
    <w:rsid w:val="00675943"/>
    <w:rsid w:val="006759B9"/>
    <w:rsid w:val="00675F87"/>
    <w:rsid w:val="0067677C"/>
    <w:rsid w:val="00681017"/>
    <w:rsid w:val="00681C5F"/>
    <w:rsid w:val="00684FB5"/>
    <w:rsid w:val="00691D7B"/>
    <w:rsid w:val="00693E2B"/>
    <w:rsid w:val="00694AD2"/>
    <w:rsid w:val="006963D4"/>
    <w:rsid w:val="00697BD8"/>
    <w:rsid w:val="006A2CA6"/>
    <w:rsid w:val="006A2FF9"/>
    <w:rsid w:val="006A4669"/>
    <w:rsid w:val="006A6995"/>
    <w:rsid w:val="006A6BDC"/>
    <w:rsid w:val="006A707E"/>
    <w:rsid w:val="006B1A74"/>
    <w:rsid w:val="006B42F1"/>
    <w:rsid w:val="006C0E09"/>
    <w:rsid w:val="006C2E96"/>
    <w:rsid w:val="006C32AE"/>
    <w:rsid w:val="006C683B"/>
    <w:rsid w:val="006C6BA7"/>
    <w:rsid w:val="006C71D3"/>
    <w:rsid w:val="006D0461"/>
    <w:rsid w:val="006D2CC8"/>
    <w:rsid w:val="006D35C2"/>
    <w:rsid w:val="006D45DD"/>
    <w:rsid w:val="006D53AB"/>
    <w:rsid w:val="006D706A"/>
    <w:rsid w:val="006D7BCA"/>
    <w:rsid w:val="006E1574"/>
    <w:rsid w:val="006E1FD2"/>
    <w:rsid w:val="006E2A44"/>
    <w:rsid w:val="006E2DE4"/>
    <w:rsid w:val="006E36BA"/>
    <w:rsid w:val="006E4FC0"/>
    <w:rsid w:val="006E5084"/>
    <w:rsid w:val="006E5ED1"/>
    <w:rsid w:val="006E6EDF"/>
    <w:rsid w:val="006F03D7"/>
    <w:rsid w:val="006F13B6"/>
    <w:rsid w:val="006F2D60"/>
    <w:rsid w:val="006F4986"/>
    <w:rsid w:val="006F4BBD"/>
    <w:rsid w:val="006F50C5"/>
    <w:rsid w:val="006F557C"/>
    <w:rsid w:val="006F567B"/>
    <w:rsid w:val="006F639A"/>
    <w:rsid w:val="0070147A"/>
    <w:rsid w:val="00702CB6"/>
    <w:rsid w:val="00704829"/>
    <w:rsid w:val="00704FF7"/>
    <w:rsid w:val="007055F1"/>
    <w:rsid w:val="0070565F"/>
    <w:rsid w:val="00705EF3"/>
    <w:rsid w:val="007072CE"/>
    <w:rsid w:val="007135D4"/>
    <w:rsid w:val="00713830"/>
    <w:rsid w:val="00713AD1"/>
    <w:rsid w:val="0071445F"/>
    <w:rsid w:val="0071546D"/>
    <w:rsid w:val="00716A36"/>
    <w:rsid w:val="00717B6A"/>
    <w:rsid w:val="00721CED"/>
    <w:rsid w:val="007234FA"/>
    <w:rsid w:val="0072498E"/>
    <w:rsid w:val="00725548"/>
    <w:rsid w:val="00726B59"/>
    <w:rsid w:val="007272AE"/>
    <w:rsid w:val="007316D1"/>
    <w:rsid w:val="00732B4E"/>
    <w:rsid w:val="007369F9"/>
    <w:rsid w:val="0074161C"/>
    <w:rsid w:val="00742534"/>
    <w:rsid w:val="00746234"/>
    <w:rsid w:val="0074675A"/>
    <w:rsid w:val="007479D6"/>
    <w:rsid w:val="0075442D"/>
    <w:rsid w:val="007549A6"/>
    <w:rsid w:val="00757FED"/>
    <w:rsid w:val="00761711"/>
    <w:rsid w:val="00763F84"/>
    <w:rsid w:val="00764552"/>
    <w:rsid w:val="00765351"/>
    <w:rsid w:val="00765B93"/>
    <w:rsid w:val="00767FF6"/>
    <w:rsid w:val="00772986"/>
    <w:rsid w:val="00772A0B"/>
    <w:rsid w:val="007754DF"/>
    <w:rsid w:val="00776065"/>
    <w:rsid w:val="007765C6"/>
    <w:rsid w:val="007769F2"/>
    <w:rsid w:val="0078140D"/>
    <w:rsid w:val="00783AAD"/>
    <w:rsid w:val="007847D8"/>
    <w:rsid w:val="0078562C"/>
    <w:rsid w:val="00785A59"/>
    <w:rsid w:val="00785BBF"/>
    <w:rsid w:val="00785CD7"/>
    <w:rsid w:val="00785DF1"/>
    <w:rsid w:val="00786FCE"/>
    <w:rsid w:val="00790DA3"/>
    <w:rsid w:val="007912BE"/>
    <w:rsid w:val="00791CAE"/>
    <w:rsid w:val="00792240"/>
    <w:rsid w:val="007922FC"/>
    <w:rsid w:val="007939B0"/>
    <w:rsid w:val="00795897"/>
    <w:rsid w:val="00796281"/>
    <w:rsid w:val="00796643"/>
    <w:rsid w:val="00797443"/>
    <w:rsid w:val="00797B34"/>
    <w:rsid w:val="00797CA4"/>
    <w:rsid w:val="007A1296"/>
    <w:rsid w:val="007A246B"/>
    <w:rsid w:val="007A2F18"/>
    <w:rsid w:val="007A328A"/>
    <w:rsid w:val="007A3C28"/>
    <w:rsid w:val="007A4341"/>
    <w:rsid w:val="007A4361"/>
    <w:rsid w:val="007A7079"/>
    <w:rsid w:val="007A7539"/>
    <w:rsid w:val="007B0028"/>
    <w:rsid w:val="007B17F7"/>
    <w:rsid w:val="007B2232"/>
    <w:rsid w:val="007B3C77"/>
    <w:rsid w:val="007B6548"/>
    <w:rsid w:val="007B6842"/>
    <w:rsid w:val="007B72EC"/>
    <w:rsid w:val="007B7EBB"/>
    <w:rsid w:val="007C026F"/>
    <w:rsid w:val="007C17BC"/>
    <w:rsid w:val="007C7A27"/>
    <w:rsid w:val="007D0492"/>
    <w:rsid w:val="007D0639"/>
    <w:rsid w:val="007D22B0"/>
    <w:rsid w:val="007D686F"/>
    <w:rsid w:val="007D7FD3"/>
    <w:rsid w:val="007E048A"/>
    <w:rsid w:val="007E1080"/>
    <w:rsid w:val="007E16E3"/>
    <w:rsid w:val="007E1822"/>
    <w:rsid w:val="007E278E"/>
    <w:rsid w:val="007E2AE0"/>
    <w:rsid w:val="007E2D73"/>
    <w:rsid w:val="007E6F1B"/>
    <w:rsid w:val="007E746F"/>
    <w:rsid w:val="007E7614"/>
    <w:rsid w:val="007F293F"/>
    <w:rsid w:val="007F2D89"/>
    <w:rsid w:val="007F3359"/>
    <w:rsid w:val="007F5D22"/>
    <w:rsid w:val="007F6A18"/>
    <w:rsid w:val="007F6D79"/>
    <w:rsid w:val="00802AE7"/>
    <w:rsid w:val="00802B77"/>
    <w:rsid w:val="00802DED"/>
    <w:rsid w:val="0080345B"/>
    <w:rsid w:val="0080420C"/>
    <w:rsid w:val="00804445"/>
    <w:rsid w:val="0080502C"/>
    <w:rsid w:val="0080502E"/>
    <w:rsid w:val="0080605E"/>
    <w:rsid w:val="0080682B"/>
    <w:rsid w:val="00811F18"/>
    <w:rsid w:val="00816159"/>
    <w:rsid w:val="00816A6A"/>
    <w:rsid w:val="00817145"/>
    <w:rsid w:val="00820D8E"/>
    <w:rsid w:val="00821D27"/>
    <w:rsid w:val="00823A2F"/>
    <w:rsid w:val="00825CB9"/>
    <w:rsid w:val="00826869"/>
    <w:rsid w:val="00830D03"/>
    <w:rsid w:val="00830F11"/>
    <w:rsid w:val="00832C02"/>
    <w:rsid w:val="00832EAA"/>
    <w:rsid w:val="008350D7"/>
    <w:rsid w:val="00835DBF"/>
    <w:rsid w:val="00836566"/>
    <w:rsid w:val="00837108"/>
    <w:rsid w:val="00837BFC"/>
    <w:rsid w:val="008467D5"/>
    <w:rsid w:val="00847F6E"/>
    <w:rsid w:val="008503BC"/>
    <w:rsid w:val="0085192F"/>
    <w:rsid w:val="00851C19"/>
    <w:rsid w:val="00854CFC"/>
    <w:rsid w:val="00857DCB"/>
    <w:rsid w:val="00860304"/>
    <w:rsid w:val="00861542"/>
    <w:rsid w:val="00861EBA"/>
    <w:rsid w:val="008621CB"/>
    <w:rsid w:val="00865CE9"/>
    <w:rsid w:val="0086714B"/>
    <w:rsid w:val="00867DBD"/>
    <w:rsid w:val="00872FB6"/>
    <w:rsid w:val="00873DF2"/>
    <w:rsid w:val="008765E4"/>
    <w:rsid w:val="008774AB"/>
    <w:rsid w:val="008775B6"/>
    <w:rsid w:val="00882877"/>
    <w:rsid w:val="00883BDF"/>
    <w:rsid w:val="008864FE"/>
    <w:rsid w:val="00891311"/>
    <w:rsid w:val="00891FEA"/>
    <w:rsid w:val="008938B5"/>
    <w:rsid w:val="00894719"/>
    <w:rsid w:val="00895947"/>
    <w:rsid w:val="0089728A"/>
    <w:rsid w:val="00897655"/>
    <w:rsid w:val="008A1BD6"/>
    <w:rsid w:val="008A38C1"/>
    <w:rsid w:val="008A55C6"/>
    <w:rsid w:val="008A57F7"/>
    <w:rsid w:val="008A662A"/>
    <w:rsid w:val="008A6E09"/>
    <w:rsid w:val="008A759E"/>
    <w:rsid w:val="008B1CA3"/>
    <w:rsid w:val="008B4450"/>
    <w:rsid w:val="008B593B"/>
    <w:rsid w:val="008B6E11"/>
    <w:rsid w:val="008C1FC3"/>
    <w:rsid w:val="008C2D7A"/>
    <w:rsid w:val="008C7B4B"/>
    <w:rsid w:val="008D148C"/>
    <w:rsid w:val="008D2439"/>
    <w:rsid w:val="008D2AA9"/>
    <w:rsid w:val="008D3352"/>
    <w:rsid w:val="008D47D2"/>
    <w:rsid w:val="008D724B"/>
    <w:rsid w:val="008D7729"/>
    <w:rsid w:val="008E18D9"/>
    <w:rsid w:val="008E1F46"/>
    <w:rsid w:val="008E3609"/>
    <w:rsid w:val="008E48BD"/>
    <w:rsid w:val="008E7266"/>
    <w:rsid w:val="008F037B"/>
    <w:rsid w:val="008F1F9B"/>
    <w:rsid w:val="008F2A7B"/>
    <w:rsid w:val="008F310B"/>
    <w:rsid w:val="008F38EC"/>
    <w:rsid w:val="008F4DAD"/>
    <w:rsid w:val="008F5FE3"/>
    <w:rsid w:val="008F6477"/>
    <w:rsid w:val="008F77D6"/>
    <w:rsid w:val="00900D71"/>
    <w:rsid w:val="00903E08"/>
    <w:rsid w:val="009057DD"/>
    <w:rsid w:val="009059B8"/>
    <w:rsid w:val="00907D83"/>
    <w:rsid w:val="009107CB"/>
    <w:rsid w:val="0091154A"/>
    <w:rsid w:val="00912411"/>
    <w:rsid w:val="0091287F"/>
    <w:rsid w:val="00912D4C"/>
    <w:rsid w:val="009205D6"/>
    <w:rsid w:val="00921EB8"/>
    <w:rsid w:val="00922246"/>
    <w:rsid w:val="009266F1"/>
    <w:rsid w:val="00930549"/>
    <w:rsid w:val="00930C1C"/>
    <w:rsid w:val="00930D1E"/>
    <w:rsid w:val="009321A8"/>
    <w:rsid w:val="00932E0A"/>
    <w:rsid w:val="009345EF"/>
    <w:rsid w:val="00934AD8"/>
    <w:rsid w:val="00934C0B"/>
    <w:rsid w:val="00937174"/>
    <w:rsid w:val="009374B8"/>
    <w:rsid w:val="009375BE"/>
    <w:rsid w:val="0094139C"/>
    <w:rsid w:val="00941883"/>
    <w:rsid w:val="00941927"/>
    <w:rsid w:val="009437D4"/>
    <w:rsid w:val="00944FD0"/>
    <w:rsid w:val="00945B50"/>
    <w:rsid w:val="00946E5A"/>
    <w:rsid w:val="009503A8"/>
    <w:rsid w:val="00950D99"/>
    <w:rsid w:val="00952E38"/>
    <w:rsid w:val="00954869"/>
    <w:rsid w:val="0095532D"/>
    <w:rsid w:val="00955B78"/>
    <w:rsid w:val="00957EB8"/>
    <w:rsid w:val="00957F38"/>
    <w:rsid w:val="00960ED6"/>
    <w:rsid w:val="0096715F"/>
    <w:rsid w:val="009713E8"/>
    <w:rsid w:val="00971463"/>
    <w:rsid w:val="00972058"/>
    <w:rsid w:val="00973A75"/>
    <w:rsid w:val="00976B09"/>
    <w:rsid w:val="00977FD6"/>
    <w:rsid w:val="009804A2"/>
    <w:rsid w:val="00982482"/>
    <w:rsid w:val="00982AE2"/>
    <w:rsid w:val="009831E2"/>
    <w:rsid w:val="00983710"/>
    <w:rsid w:val="00984B9A"/>
    <w:rsid w:val="00985624"/>
    <w:rsid w:val="009862FC"/>
    <w:rsid w:val="00986559"/>
    <w:rsid w:val="00987CFD"/>
    <w:rsid w:val="00991747"/>
    <w:rsid w:val="00992365"/>
    <w:rsid w:val="00992966"/>
    <w:rsid w:val="009A1447"/>
    <w:rsid w:val="009A15E0"/>
    <w:rsid w:val="009A233E"/>
    <w:rsid w:val="009A25CE"/>
    <w:rsid w:val="009A2644"/>
    <w:rsid w:val="009A392D"/>
    <w:rsid w:val="009A428D"/>
    <w:rsid w:val="009A719D"/>
    <w:rsid w:val="009A7769"/>
    <w:rsid w:val="009B04E5"/>
    <w:rsid w:val="009B0DAC"/>
    <w:rsid w:val="009B2BCA"/>
    <w:rsid w:val="009B2F14"/>
    <w:rsid w:val="009B69CA"/>
    <w:rsid w:val="009B712C"/>
    <w:rsid w:val="009C1D11"/>
    <w:rsid w:val="009C3C98"/>
    <w:rsid w:val="009C4896"/>
    <w:rsid w:val="009C5E5B"/>
    <w:rsid w:val="009D0C92"/>
    <w:rsid w:val="009D0DE6"/>
    <w:rsid w:val="009D1347"/>
    <w:rsid w:val="009D1FAD"/>
    <w:rsid w:val="009D2507"/>
    <w:rsid w:val="009D27EF"/>
    <w:rsid w:val="009D4133"/>
    <w:rsid w:val="009D417E"/>
    <w:rsid w:val="009D5B44"/>
    <w:rsid w:val="009D75A8"/>
    <w:rsid w:val="009D7938"/>
    <w:rsid w:val="009E1EB0"/>
    <w:rsid w:val="009E24F2"/>
    <w:rsid w:val="009E2711"/>
    <w:rsid w:val="009E399E"/>
    <w:rsid w:val="009E5513"/>
    <w:rsid w:val="009E5742"/>
    <w:rsid w:val="009E7107"/>
    <w:rsid w:val="009E7113"/>
    <w:rsid w:val="009E74DB"/>
    <w:rsid w:val="009F0A86"/>
    <w:rsid w:val="009F1929"/>
    <w:rsid w:val="009F221A"/>
    <w:rsid w:val="009F3D7F"/>
    <w:rsid w:val="009F4CAF"/>
    <w:rsid w:val="00A0288F"/>
    <w:rsid w:val="00A05EE6"/>
    <w:rsid w:val="00A112E3"/>
    <w:rsid w:val="00A11451"/>
    <w:rsid w:val="00A13068"/>
    <w:rsid w:val="00A130AE"/>
    <w:rsid w:val="00A14CA0"/>
    <w:rsid w:val="00A15149"/>
    <w:rsid w:val="00A16697"/>
    <w:rsid w:val="00A171E9"/>
    <w:rsid w:val="00A24513"/>
    <w:rsid w:val="00A24A30"/>
    <w:rsid w:val="00A26072"/>
    <w:rsid w:val="00A30172"/>
    <w:rsid w:val="00A311D5"/>
    <w:rsid w:val="00A3127F"/>
    <w:rsid w:val="00A3244D"/>
    <w:rsid w:val="00A3256D"/>
    <w:rsid w:val="00A341A5"/>
    <w:rsid w:val="00A3622C"/>
    <w:rsid w:val="00A36D31"/>
    <w:rsid w:val="00A4190F"/>
    <w:rsid w:val="00A4585D"/>
    <w:rsid w:val="00A46148"/>
    <w:rsid w:val="00A475ED"/>
    <w:rsid w:val="00A51EBE"/>
    <w:rsid w:val="00A539F6"/>
    <w:rsid w:val="00A62BD2"/>
    <w:rsid w:val="00A630E7"/>
    <w:rsid w:val="00A6369C"/>
    <w:rsid w:val="00A638A2"/>
    <w:rsid w:val="00A66333"/>
    <w:rsid w:val="00A66BC4"/>
    <w:rsid w:val="00A72779"/>
    <w:rsid w:val="00A743BD"/>
    <w:rsid w:val="00A74401"/>
    <w:rsid w:val="00A75314"/>
    <w:rsid w:val="00A75FF3"/>
    <w:rsid w:val="00A765A4"/>
    <w:rsid w:val="00A77135"/>
    <w:rsid w:val="00A81F4E"/>
    <w:rsid w:val="00A82A8D"/>
    <w:rsid w:val="00A830B8"/>
    <w:rsid w:val="00A83D24"/>
    <w:rsid w:val="00A843B6"/>
    <w:rsid w:val="00A84702"/>
    <w:rsid w:val="00A84E05"/>
    <w:rsid w:val="00A854DF"/>
    <w:rsid w:val="00A8562B"/>
    <w:rsid w:val="00A91010"/>
    <w:rsid w:val="00A92CB2"/>
    <w:rsid w:val="00A936C3"/>
    <w:rsid w:val="00A95136"/>
    <w:rsid w:val="00AA1BD2"/>
    <w:rsid w:val="00AA338F"/>
    <w:rsid w:val="00AA3ECD"/>
    <w:rsid w:val="00AA7593"/>
    <w:rsid w:val="00AA7ED7"/>
    <w:rsid w:val="00AB145F"/>
    <w:rsid w:val="00AB4FCB"/>
    <w:rsid w:val="00AB6B28"/>
    <w:rsid w:val="00AB72AD"/>
    <w:rsid w:val="00AB756D"/>
    <w:rsid w:val="00AB7A84"/>
    <w:rsid w:val="00AC189D"/>
    <w:rsid w:val="00AC2507"/>
    <w:rsid w:val="00AC3CA8"/>
    <w:rsid w:val="00AC5880"/>
    <w:rsid w:val="00AC5BA8"/>
    <w:rsid w:val="00AC637F"/>
    <w:rsid w:val="00AD0B49"/>
    <w:rsid w:val="00AD12D3"/>
    <w:rsid w:val="00AD1899"/>
    <w:rsid w:val="00AD19A3"/>
    <w:rsid w:val="00AD26B1"/>
    <w:rsid w:val="00AD3304"/>
    <w:rsid w:val="00AD357E"/>
    <w:rsid w:val="00AD6374"/>
    <w:rsid w:val="00AE0DAC"/>
    <w:rsid w:val="00AE358F"/>
    <w:rsid w:val="00AE379C"/>
    <w:rsid w:val="00AE41AA"/>
    <w:rsid w:val="00AE4FB9"/>
    <w:rsid w:val="00AE6FE2"/>
    <w:rsid w:val="00AE733C"/>
    <w:rsid w:val="00AF089F"/>
    <w:rsid w:val="00AF1763"/>
    <w:rsid w:val="00AF34E7"/>
    <w:rsid w:val="00AF3719"/>
    <w:rsid w:val="00AF4884"/>
    <w:rsid w:val="00AF5318"/>
    <w:rsid w:val="00AF5434"/>
    <w:rsid w:val="00AF5E85"/>
    <w:rsid w:val="00B02435"/>
    <w:rsid w:val="00B03D65"/>
    <w:rsid w:val="00B05538"/>
    <w:rsid w:val="00B0574B"/>
    <w:rsid w:val="00B058AB"/>
    <w:rsid w:val="00B07CE9"/>
    <w:rsid w:val="00B07EF5"/>
    <w:rsid w:val="00B109D2"/>
    <w:rsid w:val="00B11DDA"/>
    <w:rsid w:val="00B15296"/>
    <w:rsid w:val="00B15E49"/>
    <w:rsid w:val="00B16576"/>
    <w:rsid w:val="00B16E55"/>
    <w:rsid w:val="00B20338"/>
    <w:rsid w:val="00B211BE"/>
    <w:rsid w:val="00B2200A"/>
    <w:rsid w:val="00B227FC"/>
    <w:rsid w:val="00B235E3"/>
    <w:rsid w:val="00B23FB2"/>
    <w:rsid w:val="00B24980"/>
    <w:rsid w:val="00B24AB9"/>
    <w:rsid w:val="00B26193"/>
    <w:rsid w:val="00B26264"/>
    <w:rsid w:val="00B26C7E"/>
    <w:rsid w:val="00B30B24"/>
    <w:rsid w:val="00B31D67"/>
    <w:rsid w:val="00B35ACF"/>
    <w:rsid w:val="00B40034"/>
    <w:rsid w:val="00B4038D"/>
    <w:rsid w:val="00B40FB8"/>
    <w:rsid w:val="00B42152"/>
    <w:rsid w:val="00B430AC"/>
    <w:rsid w:val="00B44285"/>
    <w:rsid w:val="00B44DEE"/>
    <w:rsid w:val="00B44F54"/>
    <w:rsid w:val="00B47A18"/>
    <w:rsid w:val="00B47B86"/>
    <w:rsid w:val="00B50130"/>
    <w:rsid w:val="00B52400"/>
    <w:rsid w:val="00B525E2"/>
    <w:rsid w:val="00B5375F"/>
    <w:rsid w:val="00B549CA"/>
    <w:rsid w:val="00B54CBE"/>
    <w:rsid w:val="00B54FFC"/>
    <w:rsid w:val="00B55A30"/>
    <w:rsid w:val="00B577FE"/>
    <w:rsid w:val="00B60623"/>
    <w:rsid w:val="00B6076F"/>
    <w:rsid w:val="00B62141"/>
    <w:rsid w:val="00B6434F"/>
    <w:rsid w:val="00B6793A"/>
    <w:rsid w:val="00B701A8"/>
    <w:rsid w:val="00B71059"/>
    <w:rsid w:val="00B71CDD"/>
    <w:rsid w:val="00B7204F"/>
    <w:rsid w:val="00B73129"/>
    <w:rsid w:val="00B73CDC"/>
    <w:rsid w:val="00B73F22"/>
    <w:rsid w:val="00B742C6"/>
    <w:rsid w:val="00B7524A"/>
    <w:rsid w:val="00B7638B"/>
    <w:rsid w:val="00B811CA"/>
    <w:rsid w:val="00B82B80"/>
    <w:rsid w:val="00B90927"/>
    <w:rsid w:val="00B913A6"/>
    <w:rsid w:val="00B93C4A"/>
    <w:rsid w:val="00B95C64"/>
    <w:rsid w:val="00B9668A"/>
    <w:rsid w:val="00BA298E"/>
    <w:rsid w:val="00BA2F6B"/>
    <w:rsid w:val="00BA31AE"/>
    <w:rsid w:val="00BA3AA9"/>
    <w:rsid w:val="00BA418B"/>
    <w:rsid w:val="00BA5481"/>
    <w:rsid w:val="00BA579A"/>
    <w:rsid w:val="00BA6EEA"/>
    <w:rsid w:val="00BA75DE"/>
    <w:rsid w:val="00BB0FC8"/>
    <w:rsid w:val="00BB195A"/>
    <w:rsid w:val="00BB28E9"/>
    <w:rsid w:val="00BB4BEB"/>
    <w:rsid w:val="00BB5032"/>
    <w:rsid w:val="00BB65B0"/>
    <w:rsid w:val="00BC1265"/>
    <w:rsid w:val="00BC1BD2"/>
    <w:rsid w:val="00BC365A"/>
    <w:rsid w:val="00BC6739"/>
    <w:rsid w:val="00BC6FF4"/>
    <w:rsid w:val="00BD062F"/>
    <w:rsid w:val="00BD0CB2"/>
    <w:rsid w:val="00BD0FA9"/>
    <w:rsid w:val="00BD13ED"/>
    <w:rsid w:val="00BD26CC"/>
    <w:rsid w:val="00BD42C4"/>
    <w:rsid w:val="00BD4A8F"/>
    <w:rsid w:val="00BD57E1"/>
    <w:rsid w:val="00BD7FC2"/>
    <w:rsid w:val="00BE3776"/>
    <w:rsid w:val="00BE404C"/>
    <w:rsid w:val="00BE597A"/>
    <w:rsid w:val="00BF038C"/>
    <w:rsid w:val="00BF427E"/>
    <w:rsid w:val="00BF7539"/>
    <w:rsid w:val="00C013BE"/>
    <w:rsid w:val="00C01B99"/>
    <w:rsid w:val="00C033A3"/>
    <w:rsid w:val="00C064B0"/>
    <w:rsid w:val="00C075F2"/>
    <w:rsid w:val="00C107A1"/>
    <w:rsid w:val="00C13DD9"/>
    <w:rsid w:val="00C17492"/>
    <w:rsid w:val="00C21EE8"/>
    <w:rsid w:val="00C2273B"/>
    <w:rsid w:val="00C24235"/>
    <w:rsid w:val="00C24F71"/>
    <w:rsid w:val="00C2704C"/>
    <w:rsid w:val="00C271EF"/>
    <w:rsid w:val="00C27207"/>
    <w:rsid w:val="00C272D5"/>
    <w:rsid w:val="00C30BA2"/>
    <w:rsid w:val="00C32BF3"/>
    <w:rsid w:val="00C333C6"/>
    <w:rsid w:val="00C36502"/>
    <w:rsid w:val="00C408A8"/>
    <w:rsid w:val="00C40974"/>
    <w:rsid w:val="00C418FE"/>
    <w:rsid w:val="00C420A8"/>
    <w:rsid w:val="00C43E69"/>
    <w:rsid w:val="00C45F6B"/>
    <w:rsid w:val="00C46382"/>
    <w:rsid w:val="00C5215D"/>
    <w:rsid w:val="00C52513"/>
    <w:rsid w:val="00C52586"/>
    <w:rsid w:val="00C60AB1"/>
    <w:rsid w:val="00C6206B"/>
    <w:rsid w:val="00C648BF"/>
    <w:rsid w:val="00C65269"/>
    <w:rsid w:val="00C669AA"/>
    <w:rsid w:val="00C6710F"/>
    <w:rsid w:val="00C70AE9"/>
    <w:rsid w:val="00C719AF"/>
    <w:rsid w:val="00C739C2"/>
    <w:rsid w:val="00C73FFE"/>
    <w:rsid w:val="00C743AE"/>
    <w:rsid w:val="00C75E7C"/>
    <w:rsid w:val="00C75F9A"/>
    <w:rsid w:val="00C76CBE"/>
    <w:rsid w:val="00C80807"/>
    <w:rsid w:val="00C80ACC"/>
    <w:rsid w:val="00C81CA6"/>
    <w:rsid w:val="00C833EE"/>
    <w:rsid w:val="00C86AB8"/>
    <w:rsid w:val="00C874A2"/>
    <w:rsid w:val="00C87B4B"/>
    <w:rsid w:val="00C91FED"/>
    <w:rsid w:val="00C94C8C"/>
    <w:rsid w:val="00C95AFD"/>
    <w:rsid w:val="00C95D15"/>
    <w:rsid w:val="00C964D4"/>
    <w:rsid w:val="00C97837"/>
    <w:rsid w:val="00CA01EB"/>
    <w:rsid w:val="00CA027A"/>
    <w:rsid w:val="00CA2616"/>
    <w:rsid w:val="00CA29A1"/>
    <w:rsid w:val="00CA41AC"/>
    <w:rsid w:val="00CA60A4"/>
    <w:rsid w:val="00CA76F2"/>
    <w:rsid w:val="00CA7C78"/>
    <w:rsid w:val="00CA7D3F"/>
    <w:rsid w:val="00CB10C1"/>
    <w:rsid w:val="00CB194D"/>
    <w:rsid w:val="00CB3D85"/>
    <w:rsid w:val="00CB4B41"/>
    <w:rsid w:val="00CB4E17"/>
    <w:rsid w:val="00CB4FB4"/>
    <w:rsid w:val="00CC0948"/>
    <w:rsid w:val="00CC16C9"/>
    <w:rsid w:val="00CC44BC"/>
    <w:rsid w:val="00CC6DD5"/>
    <w:rsid w:val="00CD0D99"/>
    <w:rsid w:val="00CD4AE5"/>
    <w:rsid w:val="00CD74E1"/>
    <w:rsid w:val="00CD7DF3"/>
    <w:rsid w:val="00CE07F8"/>
    <w:rsid w:val="00CE102A"/>
    <w:rsid w:val="00CE40FD"/>
    <w:rsid w:val="00CF05CA"/>
    <w:rsid w:val="00CF0628"/>
    <w:rsid w:val="00CF3278"/>
    <w:rsid w:val="00CF362F"/>
    <w:rsid w:val="00CF6C5D"/>
    <w:rsid w:val="00CF7E23"/>
    <w:rsid w:val="00D02ECB"/>
    <w:rsid w:val="00D06E72"/>
    <w:rsid w:val="00D12A64"/>
    <w:rsid w:val="00D12D66"/>
    <w:rsid w:val="00D12E79"/>
    <w:rsid w:val="00D142CA"/>
    <w:rsid w:val="00D1584F"/>
    <w:rsid w:val="00D158C9"/>
    <w:rsid w:val="00D15C51"/>
    <w:rsid w:val="00D16CCA"/>
    <w:rsid w:val="00D1796B"/>
    <w:rsid w:val="00D2142F"/>
    <w:rsid w:val="00D21803"/>
    <w:rsid w:val="00D21F28"/>
    <w:rsid w:val="00D226A0"/>
    <w:rsid w:val="00D235B3"/>
    <w:rsid w:val="00D23846"/>
    <w:rsid w:val="00D25AD8"/>
    <w:rsid w:val="00D27F61"/>
    <w:rsid w:val="00D3112D"/>
    <w:rsid w:val="00D32CA8"/>
    <w:rsid w:val="00D33180"/>
    <w:rsid w:val="00D37B4E"/>
    <w:rsid w:val="00D40113"/>
    <w:rsid w:val="00D43EB7"/>
    <w:rsid w:val="00D448B5"/>
    <w:rsid w:val="00D45039"/>
    <w:rsid w:val="00D462C2"/>
    <w:rsid w:val="00D46501"/>
    <w:rsid w:val="00D53182"/>
    <w:rsid w:val="00D53BA0"/>
    <w:rsid w:val="00D54D07"/>
    <w:rsid w:val="00D577A8"/>
    <w:rsid w:val="00D61B8F"/>
    <w:rsid w:val="00D632F8"/>
    <w:rsid w:val="00D63E00"/>
    <w:rsid w:val="00D675EB"/>
    <w:rsid w:val="00D67EFE"/>
    <w:rsid w:val="00D70342"/>
    <w:rsid w:val="00D70C06"/>
    <w:rsid w:val="00D73CE2"/>
    <w:rsid w:val="00D74C18"/>
    <w:rsid w:val="00D7637F"/>
    <w:rsid w:val="00D775D0"/>
    <w:rsid w:val="00D8319E"/>
    <w:rsid w:val="00D84624"/>
    <w:rsid w:val="00D8517C"/>
    <w:rsid w:val="00D853DB"/>
    <w:rsid w:val="00D90B41"/>
    <w:rsid w:val="00D929C8"/>
    <w:rsid w:val="00D933DC"/>
    <w:rsid w:val="00D94BFE"/>
    <w:rsid w:val="00D96F20"/>
    <w:rsid w:val="00D97E64"/>
    <w:rsid w:val="00DA61AC"/>
    <w:rsid w:val="00DA6846"/>
    <w:rsid w:val="00DA7330"/>
    <w:rsid w:val="00DB363F"/>
    <w:rsid w:val="00DB4910"/>
    <w:rsid w:val="00DB65FA"/>
    <w:rsid w:val="00DB731D"/>
    <w:rsid w:val="00DC14BD"/>
    <w:rsid w:val="00DC5E32"/>
    <w:rsid w:val="00DC6114"/>
    <w:rsid w:val="00DC62DC"/>
    <w:rsid w:val="00DC7D4F"/>
    <w:rsid w:val="00DD02D8"/>
    <w:rsid w:val="00DD1EB4"/>
    <w:rsid w:val="00DD3AC7"/>
    <w:rsid w:val="00DD7062"/>
    <w:rsid w:val="00DD78C7"/>
    <w:rsid w:val="00DD7D6E"/>
    <w:rsid w:val="00DE00CB"/>
    <w:rsid w:val="00DE1238"/>
    <w:rsid w:val="00DE4A50"/>
    <w:rsid w:val="00DE596C"/>
    <w:rsid w:val="00DE741E"/>
    <w:rsid w:val="00DE75AF"/>
    <w:rsid w:val="00DF2929"/>
    <w:rsid w:val="00DF2B75"/>
    <w:rsid w:val="00DF4237"/>
    <w:rsid w:val="00DF4FCF"/>
    <w:rsid w:val="00DF6842"/>
    <w:rsid w:val="00E00588"/>
    <w:rsid w:val="00E04813"/>
    <w:rsid w:val="00E12F1A"/>
    <w:rsid w:val="00E12F47"/>
    <w:rsid w:val="00E13C38"/>
    <w:rsid w:val="00E14AAC"/>
    <w:rsid w:val="00E15446"/>
    <w:rsid w:val="00E15BC8"/>
    <w:rsid w:val="00E16798"/>
    <w:rsid w:val="00E2238F"/>
    <w:rsid w:val="00E240F4"/>
    <w:rsid w:val="00E27B6D"/>
    <w:rsid w:val="00E303FD"/>
    <w:rsid w:val="00E309CD"/>
    <w:rsid w:val="00E30FB9"/>
    <w:rsid w:val="00E3374E"/>
    <w:rsid w:val="00E34288"/>
    <w:rsid w:val="00E342C1"/>
    <w:rsid w:val="00E342F6"/>
    <w:rsid w:val="00E3481F"/>
    <w:rsid w:val="00E370BB"/>
    <w:rsid w:val="00E37C95"/>
    <w:rsid w:val="00E47C5B"/>
    <w:rsid w:val="00E513F1"/>
    <w:rsid w:val="00E51A97"/>
    <w:rsid w:val="00E51D80"/>
    <w:rsid w:val="00E5421E"/>
    <w:rsid w:val="00E545E3"/>
    <w:rsid w:val="00E563B1"/>
    <w:rsid w:val="00E5666E"/>
    <w:rsid w:val="00E6062C"/>
    <w:rsid w:val="00E61192"/>
    <w:rsid w:val="00E62B14"/>
    <w:rsid w:val="00E67266"/>
    <w:rsid w:val="00E73652"/>
    <w:rsid w:val="00E7600E"/>
    <w:rsid w:val="00E76630"/>
    <w:rsid w:val="00E767D0"/>
    <w:rsid w:val="00E77644"/>
    <w:rsid w:val="00E8298C"/>
    <w:rsid w:val="00E832CD"/>
    <w:rsid w:val="00E83380"/>
    <w:rsid w:val="00E8466D"/>
    <w:rsid w:val="00E92D29"/>
    <w:rsid w:val="00E93462"/>
    <w:rsid w:val="00E934C3"/>
    <w:rsid w:val="00E93CB1"/>
    <w:rsid w:val="00E95BFF"/>
    <w:rsid w:val="00E96222"/>
    <w:rsid w:val="00E96D75"/>
    <w:rsid w:val="00EA28F6"/>
    <w:rsid w:val="00EA31DE"/>
    <w:rsid w:val="00EA69E4"/>
    <w:rsid w:val="00EB1E20"/>
    <w:rsid w:val="00EB3363"/>
    <w:rsid w:val="00EB5313"/>
    <w:rsid w:val="00EB54E4"/>
    <w:rsid w:val="00EB6826"/>
    <w:rsid w:val="00EC1230"/>
    <w:rsid w:val="00EC1E88"/>
    <w:rsid w:val="00EC2E00"/>
    <w:rsid w:val="00EC39F7"/>
    <w:rsid w:val="00EC6449"/>
    <w:rsid w:val="00EC6461"/>
    <w:rsid w:val="00EC652C"/>
    <w:rsid w:val="00EC75B9"/>
    <w:rsid w:val="00ED3D32"/>
    <w:rsid w:val="00ED54E5"/>
    <w:rsid w:val="00ED6353"/>
    <w:rsid w:val="00EE1343"/>
    <w:rsid w:val="00EE2A6A"/>
    <w:rsid w:val="00EE2C5F"/>
    <w:rsid w:val="00EE31E3"/>
    <w:rsid w:val="00EE439C"/>
    <w:rsid w:val="00EE4CFB"/>
    <w:rsid w:val="00EE5279"/>
    <w:rsid w:val="00EE557B"/>
    <w:rsid w:val="00EE558D"/>
    <w:rsid w:val="00EE665A"/>
    <w:rsid w:val="00EE6C1F"/>
    <w:rsid w:val="00EE6FEE"/>
    <w:rsid w:val="00EF051A"/>
    <w:rsid w:val="00EF0D04"/>
    <w:rsid w:val="00EF0F5A"/>
    <w:rsid w:val="00EF2C6D"/>
    <w:rsid w:val="00EF3730"/>
    <w:rsid w:val="00EF3A3F"/>
    <w:rsid w:val="00EF7B11"/>
    <w:rsid w:val="00F002DC"/>
    <w:rsid w:val="00F008D9"/>
    <w:rsid w:val="00F01C25"/>
    <w:rsid w:val="00F020A1"/>
    <w:rsid w:val="00F04A62"/>
    <w:rsid w:val="00F0542F"/>
    <w:rsid w:val="00F05663"/>
    <w:rsid w:val="00F0602A"/>
    <w:rsid w:val="00F06EE6"/>
    <w:rsid w:val="00F10C9B"/>
    <w:rsid w:val="00F11939"/>
    <w:rsid w:val="00F1207D"/>
    <w:rsid w:val="00F13F73"/>
    <w:rsid w:val="00F14ED2"/>
    <w:rsid w:val="00F15494"/>
    <w:rsid w:val="00F15A0F"/>
    <w:rsid w:val="00F16BB2"/>
    <w:rsid w:val="00F17D3E"/>
    <w:rsid w:val="00F218D7"/>
    <w:rsid w:val="00F2508C"/>
    <w:rsid w:val="00F26207"/>
    <w:rsid w:val="00F26E3A"/>
    <w:rsid w:val="00F31934"/>
    <w:rsid w:val="00F37575"/>
    <w:rsid w:val="00F37ADF"/>
    <w:rsid w:val="00F4071D"/>
    <w:rsid w:val="00F40B98"/>
    <w:rsid w:val="00F43BC8"/>
    <w:rsid w:val="00F4472C"/>
    <w:rsid w:val="00F44C77"/>
    <w:rsid w:val="00F46A33"/>
    <w:rsid w:val="00F50D87"/>
    <w:rsid w:val="00F556F3"/>
    <w:rsid w:val="00F56ED5"/>
    <w:rsid w:val="00F6000E"/>
    <w:rsid w:val="00F60016"/>
    <w:rsid w:val="00F60023"/>
    <w:rsid w:val="00F6090C"/>
    <w:rsid w:val="00F614CF"/>
    <w:rsid w:val="00F62F23"/>
    <w:rsid w:val="00F6529E"/>
    <w:rsid w:val="00F65425"/>
    <w:rsid w:val="00F70AD0"/>
    <w:rsid w:val="00F71A58"/>
    <w:rsid w:val="00F82397"/>
    <w:rsid w:val="00F83057"/>
    <w:rsid w:val="00F83BA5"/>
    <w:rsid w:val="00F87380"/>
    <w:rsid w:val="00F87494"/>
    <w:rsid w:val="00F904D7"/>
    <w:rsid w:val="00F91AA0"/>
    <w:rsid w:val="00F91F0F"/>
    <w:rsid w:val="00F95073"/>
    <w:rsid w:val="00F97AF7"/>
    <w:rsid w:val="00FA0851"/>
    <w:rsid w:val="00FA0DF6"/>
    <w:rsid w:val="00FA1AEC"/>
    <w:rsid w:val="00FA49E3"/>
    <w:rsid w:val="00FA4BD1"/>
    <w:rsid w:val="00FA5107"/>
    <w:rsid w:val="00FA57EF"/>
    <w:rsid w:val="00FA5D36"/>
    <w:rsid w:val="00FB2215"/>
    <w:rsid w:val="00FB29DA"/>
    <w:rsid w:val="00FB3C8C"/>
    <w:rsid w:val="00FB43C4"/>
    <w:rsid w:val="00FB46DC"/>
    <w:rsid w:val="00FB50A0"/>
    <w:rsid w:val="00FC1CCF"/>
    <w:rsid w:val="00FC2DFD"/>
    <w:rsid w:val="00FC2F4C"/>
    <w:rsid w:val="00FC3803"/>
    <w:rsid w:val="00FC3EC9"/>
    <w:rsid w:val="00FD211C"/>
    <w:rsid w:val="00FD3109"/>
    <w:rsid w:val="00FD37E9"/>
    <w:rsid w:val="00FD4721"/>
    <w:rsid w:val="00FD4774"/>
    <w:rsid w:val="00FE04D9"/>
    <w:rsid w:val="00FE0F0C"/>
    <w:rsid w:val="00FE197B"/>
    <w:rsid w:val="00FE27D4"/>
    <w:rsid w:val="00FE412D"/>
    <w:rsid w:val="00FE55E7"/>
    <w:rsid w:val="00FE6210"/>
    <w:rsid w:val="00FE6572"/>
    <w:rsid w:val="00FE786D"/>
    <w:rsid w:val="00FE7C4F"/>
    <w:rsid w:val="00FF0290"/>
    <w:rsid w:val="00FF1549"/>
    <w:rsid w:val="00FF27F1"/>
    <w:rsid w:val="00FF28C4"/>
    <w:rsid w:val="00FF2E72"/>
    <w:rsid w:val="00FF3F96"/>
    <w:rsid w:val="00FF5832"/>
    <w:rsid w:val="00FF5D7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845">
      <w:bodyDiv w:val="1"/>
      <w:marLeft w:val="0"/>
      <w:marRight w:val="0"/>
      <w:marTop w:val="0"/>
      <w:marBottom w:val="0"/>
      <w:divBdr>
        <w:top w:val="none" w:sz="0" w:space="0" w:color="auto"/>
        <w:left w:val="none" w:sz="0" w:space="0" w:color="auto"/>
        <w:bottom w:val="none" w:sz="0" w:space="0" w:color="auto"/>
        <w:right w:val="none" w:sz="0" w:space="0" w:color="auto"/>
      </w:divBdr>
      <w:divsChild>
        <w:div w:id="1145271267">
          <w:marLeft w:val="0"/>
          <w:marRight w:val="0"/>
          <w:marTop w:val="0"/>
          <w:marBottom w:val="0"/>
          <w:divBdr>
            <w:top w:val="none" w:sz="0" w:space="0" w:color="auto"/>
            <w:left w:val="none" w:sz="0" w:space="0" w:color="auto"/>
            <w:bottom w:val="none" w:sz="0" w:space="0" w:color="auto"/>
            <w:right w:val="none" w:sz="0" w:space="0" w:color="auto"/>
          </w:divBdr>
          <w:divsChild>
            <w:div w:id="5946798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23120936">
      <w:bodyDiv w:val="1"/>
      <w:marLeft w:val="0"/>
      <w:marRight w:val="0"/>
      <w:marTop w:val="0"/>
      <w:marBottom w:val="0"/>
      <w:divBdr>
        <w:top w:val="none" w:sz="0" w:space="0" w:color="auto"/>
        <w:left w:val="none" w:sz="0" w:space="0" w:color="auto"/>
        <w:bottom w:val="none" w:sz="0" w:space="0" w:color="auto"/>
        <w:right w:val="none" w:sz="0" w:space="0" w:color="auto"/>
      </w:divBdr>
      <w:divsChild>
        <w:div w:id="204876704">
          <w:marLeft w:val="0"/>
          <w:marRight w:val="0"/>
          <w:marTop w:val="0"/>
          <w:marBottom w:val="0"/>
          <w:divBdr>
            <w:top w:val="none" w:sz="0" w:space="0" w:color="auto"/>
            <w:left w:val="none" w:sz="0" w:space="0" w:color="auto"/>
            <w:bottom w:val="none" w:sz="0" w:space="0" w:color="auto"/>
            <w:right w:val="none" w:sz="0" w:space="0" w:color="auto"/>
          </w:divBdr>
          <w:divsChild>
            <w:div w:id="1085539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98799472">
      <w:bodyDiv w:val="1"/>
      <w:marLeft w:val="0"/>
      <w:marRight w:val="0"/>
      <w:marTop w:val="0"/>
      <w:marBottom w:val="0"/>
      <w:divBdr>
        <w:top w:val="none" w:sz="0" w:space="0" w:color="auto"/>
        <w:left w:val="none" w:sz="0" w:space="0" w:color="auto"/>
        <w:bottom w:val="none" w:sz="0" w:space="0" w:color="auto"/>
        <w:right w:val="none" w:sz="0" w:space="0" w:color="auto"/>
      </w:divBdr>
      <w:divsChild>
        <w:div w:id="1892418052">
          <w:marLeft w:val="0"/>
          <w:marRight w:val="0"/>
          <w:marTop w:val="0"/>
          <w:marBottom w:val="0"/>
          <w:divBdr>
            <w:top w:val="none" w:sz="0" w:space="0" w:color="auto"/>
            <w:left w:val="none" w:sz="0" w:space="0" w:color="auto"/>
            <w:bottom w:val="none" w:sz="0" w:space="0" w:color="auto"/>
            <w:right w:val="none" w:sz="0" w:space="0" w:color="auto"/>
          </w:divBdr>
          <w:divsChild>
            <w:div w:id="15588540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63113209">
      <w:bodyDiv w:val="1"/>
      <w:marLeft w:val="0"/>
      <w:marRight w:val="0"/>
      <w:marTop w:val="0"/>
      <w:marBottom w:val="0"/>
      <w:divBdr>
        <w:top w:val="none" w:sz="0" w:space="0" w:color="auto"/>
        <w:left w:val="none" w:sz="0" w:space="0" w:color="auto"/>
        <w:bottom w:val="none" w:sz="0" w:space="0" w:color="auto"/>
        <w:right w:val="none" w:sz="0" w:space="0" w:color="auto"/>
      </w:divBdr>
    </w:div>
    <w:div w:id="1593049207">
      <w:bodyDiv w:val="1"/>
      <w:marLeft w:val="0"/>
      <w:marRight w:val="0"/>
      <w:marTop w:val="0"/>
      <w:marBottom w:val="0"/>
      <w:divBdr>
        <w:top w:val="none" w:sz="0" w:space="0" w:color="auto"/>
        <w:left w:val="none" w:sz="0" w:space="0" w:color="auto"/>
        <w:bottom w:val="none" w:sz="0" w:space="0" w:color="auto"/>
        <w:right w:val="none" w:sz="0" w:space="0" w:color="auto"/>
      </w:divBdr>
      <w:divsChild>
        <w:div w:id="163713611">
          <w:marLeft w:val="0"/>
          <w:marRight w:val="0"/>
          <w:marTop w:val="0"/>
          <w:marBottom w:val="0"/>
          <w:divBdr>
            <w:top w:val="none" w:sz="0" w:space="0" w:color="auto"/>
            <w:left w:val="none" w:sz="0" w:space="0" w:color="auto"/>
            <w:bottom w:val="none" w:sz="0" w:space="0" w:color="auto"/>
            <w:right w:val="none" w:sz="0" w:space="0" w:color="auto"/>
          </w:divBdr>
          <w:divsChild>
            <w:div w:id="8011886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17270835">
      <w:bodyDiv w:val="1"/>
      <w:marLeft w:val="0"/>
      <w:marRight w:val="0"/>
      <w:marTop w:val="0"/>
      <w:marBottom w:val="0"/>
      <w:divBdr>
        <w:top w:val="none" w:sz="0" w:space="0" w:color="auto"/>
        <w:left w:val="none" w:sz="0" w:space="0" w:color="auto"/>
        <w:bottom w:val="none" w:sz="0" w:space="0" w:color="auto"/>
        <w:right w:val="none" w:sz="0" w:space="0" w:color="auto"/>
      </w:divBdr>
    </w:div>
    <w:div w:id="2090691955">
      <w:marLeft w:val="0"/>
      <w:marRight w:val="0"/>
      <w:marTop w:val="0"/>
      <w:marBottom w:val="0"/>
      <w:divBdr>
        <w:top w:val="none" w:sz="0" w:space="0" w:color="auto"/>
        <w:left w:val="none" w:sz="0" w:space="0" w:color="auto"/>
        <w:bottom w:val="none" w:sz="0" w:space="0" w:color="auto"/>
        <w:right w:val="none" w:sz="0" w:space="0" w:color="auto"/>
      </w:divBdr>
    </w:div>
    <w:div w:id="2090691956">
      <w:marLeft w:val="0"/>
      <w:marRight w:val="0"/>
      <w:marTop w:val="0"/>
      <w:marBottom w:val="0"/>
      <w:divBdr>
        <w:top w:val="none" w:sz="0" w:space="0" w:color="auto"/>
        <w:left w:val="none" w:sz="0" w:space="0" w:color="auto"/>
        <w:bottom w:val="none" w:sz="0" w:space="0" w:color="auto"/>
        <w:right w:val="none" w:sz="0" w:space="0" w:color="auto"/>
      </w:divBdr>
    </w:div>
    <w:div w:id="2090691957">
      <w:marLeft w:val="0"/>
      <w:marRight w:val="0"/>
      <w:marTop w:val="0"/>
      <w:marBottom w:val="0"/>
      <w:divBdr>
        <w:top w:val="none" w:sz="0" w:space="0" w:color="auto"/>
        <w:left w:val="none" w:sz="0" w:space="0" w:color="auto"/>
        <w:bottom w:val="none" w:sz="0" w:space="0" w:color="auto"/>
        <w:right w:val="none" w:sz="0" w:space="0" w:color="auto"/>
      </w:divBdr>
    </w:div>
    <w:div w:id="209069195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39C1-FD7B-4814-B0D5-6B51D3A8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Statewide Storage Task Force</vt:lpstr>
    </vt:vector>
  </TitlesOfParts>
  <Company>University of Florida</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Storage Task Force</dc:title>
  <dc:creator>benwalk</dc:creator>
  <cp:lastModifiedBy>Windows User</cp:lastModifiedBy>
  <cp:revision>2</cp:revision>
  <cp:lastPrinted>2011-10-26T18:35:00Z</cp:lastPrinted>
  <dcterms:created xsi:type="dcterms:W3CDTF">2012-03-06T19:49:00Z</dcterms:created>
  <dcterms:modified xsi:type="dcterms:W3CDTF">2012-03-06T19:49:00Z</dcterms:modified>
</cp:coreProperties>
</file>