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35" w:rsidRDefault="00534390" w:rsidP="00534390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</w:t>
      </w:r>
      <w:r w:rsidR="0097431F">
        <w:rPr>
          <w:b/>
        </w:rPr>
        <w:t>reatment of Foreign-Language Subject Headings</w:t>
      </w:r>
    </w:p>
    <w:p w:rsidR="00534390" w:rsidRDefault="00534390" w:rsidP="00534390">
      <w:pPr>
        <w:spacing w:after="0"/>
        <w:rPr>
          <w:b/>
        </w:rPr>
      </w:pPr>
    </w:p>
    <w:p w:rsidR="00534390" w:rsidRDefault="00534390" w:rsidP="00534390">
      <w:pPr>
        <w:spacing w:after="0"/>
      </w:pPr>
      <w:r>
        <w:t xml:space="preserve">Foreign language subject headings may appear on copy cataloging records, and some state university libraries have added them on records for foreign-language works in addition to LC Subject Headings.  The OPAC Subcommittee has said it would like to retain foreign-language subject headings in records.  </w:t>
      </w:r>
    </w:p>
    <w:p w:rsidR="00534390" w:rsidRDefault="00534390" w:rsidP="00534390">
      <w:pPr>
        <w:spacing w:after="0"/>
      </w:pPr>
    </w:p>
    <w:p w:rsidR="00534390" w:rsidRDefault="00534390" w:rsidP="00534390">
      <w:pPr>
        <w:spacing w:after="0"/>
      </w:pPr>
      <w:r>
        <w:t xml:space="preserve">The Metadata Subcommittee agrees that foreign-language subject headings in copy cataloged records should be retained. </w:t>
      </w:r>
      <w:r w:rsidR="00D9020D">
        <w:t>Additionally, libraries should have the option of adding foreign-language subject headings in original cataloging records or when not present in copy cataloging records. However, this is strictly an option and no libraries should be required to add them.</w:t>
      </w:r>
    </w:p>
    <w:p w:rsidR="00D9020D" w:rsidRDefault="00D9020D" w:rsidP="00534390">
      <w:pPr>
        <w:spacing w:after="0"/>
      </w:pPr>
    </w:p>
    <w:p w:rsidR="00D9020D" w:rsidRDefault="00797281" w:rsidP="00534390">
      <w:pPr>
        <w:spacing w:after="0"/>
      </w:pPr>
      <w:r>
        <w:t xml:space="preserve">If such headings are used in a record, the second indicator, and if necessary, subfield 2, of MARC fields 600-651 and 655 should indicate which thesaurus was the source of the heading.  </w:t>
      </w:r>
      <w:proofErr w:type="gramStart"/>
      <w:r>
        <w:t xml:space="preserve">Use of second indicator 6 means that </w:t>
      </w:r>
      <w:proofErr w:type="spellStart"/>
      <w:r>
        <w:t>Répertoire</w:t>
      </w:r>
      <w:proofErr w:type="spellEnd"/>
      <w:r>
        <w:t xml:space="preserve"> de </w:t>
      </w:r>
      <w:proofErr w:type="spellStart"/>
      <w:r>
        <w:t>vedettes-matière</w:t>
      </w:r>
      <w:proofErr w:type="spellEnd"/>
      <w:r>
        <w:t xml:space="preserve"> was used as thesaurus.</w:t>
      </w:r>
      <w:proofErr w:type="gramEnd"/>
      <w:r>
        <w:t xml:space="preserve"> If another thesaurus is used, the second indicator should be coded as 7 and subfield 2 should give the code for the </w:t>
      </w:r>
      <w:r w:rsidR="00676F07">
        <w:t xml:space="preserve">applicable </w:t>
      </w:r>
      <w:r>
        <w:t>thesaurus</w:t>
      </w:r>
      <w:r w:rsidR="00676F07">
        <w:t>.</w:t>
      </w:r>
      <w:r>
        <w:t xml:space="preserve"> The codes are available at </w:t>
      </w:r>
      <w:hyperlink r:id="rId6" w:history="1">
        <w:r w:rsidRPr="00614E6D">
          <w:rPr>
            <w:rStyle w:val="Hyperlink"/>
          </w:rPr>
          <w:t>http://www.loc.gov/marc/sourcelist/</w:t>
        </w:r>
      </w:hyperlink>
      <w:r>
        <w:t xml:space="preserve">. </w:t>
      </w:r>
    </w:p>
    <w:p w:rsidR="00676F07" w:rsidRDefault="00676F07" w:rsidP="00534390">
      <w:pPr>
        <w:spacing w:after="0"/>
      </w:pPr>
    </w:p>
    <w:p w:rsidR="00676F07" w:rsidRDefault="00676F07" w:rsidP="00534390">
      <w:pPr>
        <w:spacing w:after="0"/>
      </w:pPr>
      <w:r>
        <w:t>Submitted March 9, 2011</w:t>
      </w:r>
      <w:r w:rsidR="0097431F">
        <w:t xml:space="preserve"> by Metadata Subcommittee</w:t>
      </w:r>
    </w:p>
    <w:p w:rsidR="0097431F" w:rsidRDefault="0097431F" w:rsidP="00534390">
      <w:pPr>
        <w:spacing w:after="0"/>
      </w:pPr>
      <w:r>
        <w:t>Approved March 10, 2011 by TSPC</w:t>
      </w:r>
    </w:p>
    <w:sectPr w:rsidR="0097431F" w:rsidSect="000D0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0"/>
    <w:rsid w:val="000D0D35"/>
    <w:rsid w:val="00534390"/>
    <w:rsid w:val="005D25DF"/>
    <w:rsid w:val="00676F07"/>
    <w:rsid w:val="00797281"/>
    <w:rsid w:val="009224B3"/>
    <w:rsid w:val="0097431F"/>
    <w:rsid w:val="00A47F9F"/>
    <w:rsid w:val="00D9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2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c.gov/marc/source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A2455-EE97-4148-800F-98F7717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bfalato</dc:creator>
  <cp:lastModifiedBy>Falato, Brian</cp:lastModifiedBy>
  <cp:revision>2</cp:revision>
  <dcterms:created xsi:type="dcterms:W3CDTF">2011-09-21T18:51:00Z</dcterms:created>
  <dcterms:modified xsi:type="dcterms:W3CDTF">2011-09-21T18:51:00Z</dcterms:modified>
</cp:coreProperties>
</file>